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31402" w14:textId="77777777" w:rsidR="001B1AF6" w:rsidRDefault="001B1AF6" w:rsidP="009D1DB9">
      <w:pPr>
        <w:spacing w:before="3200" w:after="0"/>
      </w:pPr>
    </w:p>
    <w:tbl>
      <w:tblPr>
        <w:tblW w:w="9072" w:type="dxa"/>
        <w:jc w:val="center"/>
        <w:tblCellMar>
          <w:top w:w="170" w:type="dxa"/>
        </w:tblCellMar>
        <w:tblLook w:val="04A0" w:firstRow="1" w:lastRow="0" w:firstColumn="1" w:lastColumn="0" w:noHBand="0" w:noVBand="1"/>
      </w:tblPr>
      <w:tblGrid>
        <w:gridCol w:w="9072"/>
      </w:tblGrid>
      <w:tr w:rsidR="002E7E3E" w:rsidRPr="00C25055" w14:paraId="7B331406" w14:textId="77777777" w:rsidTr="00AD3A3C">
        <w:trPr>
          <w:cantSplit/>
          <w:trHeight w:hRule="exact" w:val="1806"/>
          <w:jc w:val="center"/>
        </w:trPr>
        <w:tc>
          <w:tcPr>
            <w:tcW w:w="11907" w:type="dxa"/>
            <w:shd w:val="clear" w:color="auto" w:fill="auto"/>
            <w:vAlign w:val="center"/>
          </w:tcPr>
          <w:p w14:paraId="7B331403" w14:textId="77777777" w:rsidR="00C25055" w:rsidRPr="00C25055" w:rsidRDefault="00C25055" w:rsidP="002D15F5">
            <w:pPr>
              <w:pStyle w:val="Title"/>
              <w:spacing w:before="140" w:line="280" w:lineRule="atLeast"/>
              <w:jc w:val="left"/>
              <w:rPr>
                <w:sz w:val="36"/>
                <w:szCs w:val="36"/>
              </w:rPr>
            </w:pPr>
            <w:bookmarkStart w:id="0" w:name="_Toc148952372"/>
            <w:r w:rsidRPr="00C25055">
              <w:rPr>
                <w:sz w:val="36"/>
                <w:szCs w:val="36"/>
              </w:rPr>
              <w:t>AUSTRALIAN NATIONAL BOTANIC GARDENS</w:t>
            </w:r>
          </w:p>
          <w:p w14:paraId="7B331404" w14:textId="77777777" w:rsidR="00C25055" w:rsidRPr="00C25055" w:rsidRDefault="00C25055" w:rsidP="00C25055">
            <w:pPr>
              <w:pStyle w:val="Title"/>
              <w:spacing w:before="140" w:line="280" w:lineRule="atLeast"/>
              <w:rPr>
                <w:sz w:val="36"/>
                <w:szCs w:val="36"/>
              </w:rPr>
            </w:pPr>
            <w:r w:rsidRPr="00C25055">
              <w:rPr>
                <w:sz w:val="36"/>
                <w:szCs w:val="36"/>
              </w:rPr>
              <w:t>MARKETING PLAN</w:t>
            </w:r>
            <w:r>
              <w:rPr>
                <w:sz w:val="36"/>
                <w:szCs w:val="36"/>
              </w:rPr>
              <w:t xml:space="preserve"> </w:t>
            </w:r>
            <w:r w:rsidRPr="00C25055">
              <w:rPr>
                <w:sz w:val="36"/>
                <w:szCs w:val="36"/>
              </w:rPr>
              <w:t>201</w:t>
            </w:r>
            <w:r w:rsidR="000841C1">
              <w:rPr>
                <w:sz w:val="36"/>
                <w:szCs w:val="36"/>
              </w:rPr>
              <w:t>5</w:t>
            </w:r>
            <w:r w:rsidRPr="00C25055">
              <w:rPr>
                <w:sz w:val="36"/>
                <w:szCs w:val="36"/>
              </w:rPr>
              <w:t xml:space="preserve"> – 2017   </w:t>
            </w:r>
          </w:p>
          <w:p w14:paraId="7B331405" w14:textId="77777777" w:rsidR="002E7E3E" w:rsidRPr="00C25055" w:rsidRDefault="002E7E3E" w:rsidP="00AD3A3C">
            <w:pPr>
              <w:pStyle w:val="Title"/>
              <w:spacing w:before="140" w:line="280" w:lineRule="atLeast"/>
              <w:rPr>
                <w:sz w:val="36"/>
                <w:szCs w:val="36"/>
              </w:rPr>
            </w:pPr>
          </w:p>
        </w:tc>
      </w:tr>
    </w:tbl>
    <w:p w14:paraId="7B331407" w14:textId="77777777" w:rsidR="001B1AF6" w:rsidRPr="00C25055" w:rsidRDefault="001B1AF6" w:rsidP="002E7E3E">
      <w:pPr>
        <w:spacing w:after="0"/>
        <w:rPr>
          <w:sz w:val="36"/>
          <w:szCs w:val="36"/>
        </w:rPr>
      </w:pPr>
    </w:p>
    <w:tbl>
      <w:tblPr>
        <w:tblW w:w="12474" w:type="dxa"/>
        <w:tblInd w:w="-1701" w:type="dxa"/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4139"/>
        <w:gridCol w:w="4026"/>
        <w:gridCol w:w="4366"/>
      </w:tblGrid>
      <w:tr w:rsidR="00FA6C66" w14:paraId="7B33140B" w14:textId="77777777" w:rsidTr="00955BF9">
        <w:trPr>
          <w:trHeight w:hRule="exact" w:val="2381"/>
        </w:trPr>
        <w:tc>
          <w:tcPr>
            <w:tcW w:w="4139" w:type="dxa"/>
            <w:shd w:val="clear" w:color="auto" w:fill="auto"/>
            <w:noWrap/>
            <w:tcFitText/>
          </w:tcPr>
          <w:p w14:paraId="7B331408" w14:textId="77777777" w:rsidR="002E7E3E" w:rsidRDefault="00EF2BDF" w:rsidP="00955BF9">
            <w:pPr>
              <w:spacing w:before="140" w:line="280" w:lineRule="atLeast"/>
            </w:pPr>
            <w:r>
              <w:rPr>
                <w:noProof/>
                <w:lang w:eastAsia="en-AU"/>
              </w:rPr>
              <w:drawing>
                <wp:inline distT="0" distB="0" distL="0" distR="0" wp14:anchorId="7B331743" wp14:editId="7B331744">
                  <wp:extent cx="2565400" cy="1485900"/>
                  <wp:effectExtent l="0" t="0" r="0" b="12700"/>
                  <wp:docPr id="4" name="Picture 1" descr="_MG_2275_cop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_MG_2275_cop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798" b="244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4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6" w:type="dxa"/>
            <w:shd w:val="clear" w:color="auto" w:fill="auto"/>
            <w:noWrap/>
            <w:tcFitText/>
          </w:tcPr>
          <w:p w14:paraId="7B331409" w14:textId="77777777" w:rsidR="002E7E3E" w:rsidRDefault="00EF2BDF" w:rsidP="00955BF9">
            <w:pPr>
              <w:spacing w:before="140" w:line="280" w:lineRule="atLeast"/>
            </w:pPr>
            <w:r w:rsidRPr="002D15F5">
              <w:rPr>
                <w:noProof/>
                <w:lang w:eastAsia="en-AU"/>
              </w:rPr>
              <w:drawing>
                <wp:anchor distT="0" distB="0" distL="114300" distR="114300" simplePos="0" relativeHeight="251657728" behindDoc="0" locked="0" layoutInCell="1" allowOverlap="1" wp14:anchorId="7B331745" wp14:editId="7B331746">
                  <wp:simplePos x="0" y="0"/>
                  <wp:positionH relativeFrom="column">
                    <wp:posOffset>2091690</wp:posOffset>
                  </wp:positionH>
                  <wp:positionV relativeFrom="paragraph">
                    <wp:posOffset>1209675</wp:posOffset>
                  </wp:positionV>
                  <wp:extent cx="2839720" cy="798195"/>
                  <wp:effectExtent l="0" t="0" r="5080" b="0"/>
                  <wp:wrapNone/>
                  <wp:docPr id="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47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9720" cy="798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D15F5">
              <w:rPr>
                <w:noProof/>
                <w:lang w:eastAsia="en-AU"/>
              </w:rPr>
              <w:drawing>
                <wp:inline distT="0" distB="0" distL="0" distR="0" wp14:anchorId="7B331747" wp14:editId="7B331748">
                  <wp:extent cx="2565400" cy="1714500"/>
                  <wp:effectExtent l="0" t="0" r="0" b="12700"/>
                  <wp:docPr id="1" name="Picture 2" descr="_MG_2716_cop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_MG_2716_cop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4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6" w:type="dxa"/>
            <w:shd w:val="clear" w:color="auto" w:fill="auto"/>
            <w:noWrap/>
            <w:tcFitText/>
          </w:tcPr>
          <w:p w14:paraId="7B33140A" w14:textId="77777777" w:rsidR="002E7E3E" w:rsidRDefault="00EF2BDF" w:rsidP="00955BF9">
            <w:pPr>
              <w:spacing w:before="140" w:line="280" w:lineRule="atLeast"/>
            </w:pPr>
            <w:r>
              <w:rPr>
                <w:noProof/>
                <w:lang w:eastAsia="en-AU"/>
              </w:rPr>
              <w:drawing>
                <wp:inline distT="0" distB="0" distL="0" distR="0" wp14:anchorId="7B331749" wp14:editId="7B33174A">
                  <wp:extent cx="2413000" cy="1600200"/>
                  <wp:effectExtent l="0" t="0" r="0" b="0"/>
                  <wp:docPr id="3" name="Picture 3" descr="_MG_3470_cop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_MG_3470_cop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0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33140C" w14:textId="77777777" w:rsidR="0027509B" w:rsidRDefault="0027509B" w:rsidP="0027509B"/>
    <w:p w14:paraId="7B33140D" w14:textId="77777777" w:rsidR="002E7E3E" w:rsidRDefault="002E7E3E" w:rsidP="0027509B"/>
    <w:p w14:paraId="7B33140E" w14:textId="77777777" w:rsidR="002E7E3E" w:rsidRDefault="002E7E3E" w:rsidP="0027509B"/>
    <w:p w14:paraId="7B33140F" w14:textId="77777777" w:rsidR="00AD3A3C" w:rsidRDefault="00AD3A3C" w:rsidP="000922DF">
      <w:pPr>
        <w:pStyle w:val="Heading1"/>
        <w:rPr>
          <w:rFonts w:ascii="Calibri" w:hAnsi="Calibri"/>
        </w:rPr>
      </w:pPr>
    </w:p>
    <w:p w14:paraId="7B331410" w14:textId="77777777" w:rsidR="00E47057" w:rsidRDefault="00AD3A3C" w:rsidP="00E47057">
      <w:pPr>
        <w:pStyle w:val="Heading1"/>
        <w:jc w:val="right"/>
        <w:rPr>
          <w:rFonts w:ascii="Arial" w:hAnsi="Arial" w:cs="Arial"/>
        </w:rPr>
      </w:pPr>
      <w:r w:rsidRPr="00E47057">
        <w:rPr>
          <w:rFonts w:ascii="Arial" w:hAnsi="Arial" w:cs="Arial"/>
        </w:rPr>
        <w:br/>
      </w:r>
      <w:r w:rsidR="00F038EA">
        <w:rPr>
          <w:rFonts w:ascii="Arial" w:hAnsi="Arial" w:cs="Arial"/>
        </w:rPr>
        <w:t>OCTOBER</w:t>
      </w:r>
      <w:r w:rsidR="00A73001">
        <w:rPr>
          <w:rFonts w:ascii="Arial" w:hAnsi="Arial" w:cs="Arial"/>
        </w:rPr>
        <w:t xml:space="preserve"> </w:t>
      </w:r>
      <w:r w:rsidR="002F0751">
        <w:rPr>
          <w:rFonts w:ascii="Arial" w:hAnsi="Arial" w:cs="Arial"/>
        </w:rPr>
        <w:t>2015</w:t>
      </w:r>
    </w:p>
    <w:p w14:paraId="7B331411" w14:textId="77777777" w:rsidR="00C25055" w:rsidRPr="00C25055" w:rsidRDefault="00E47057" w:rsidP="00C25055">
      <w:pPr>
        <w:rPr>
          <w:b/>
          <w:color w:val="6F9A93"/>
          <w:sz w:val="24"/>
          <w:szCs w:val="20"/>
        </w:rPr>
      </w:pPr>
      <w:r>
        <w:rPr>
          <w:rFonts w:cs="Arial"/>
        </w:rPr>
        <w:br w:type="page"/>
      </w:r>
      <w:bookmarkEnd w:id="0"/>
      <w:r w:rsidR="00C25055" w:rsidRPr="00C25055">
        <w:rPr>
          <w:b/>
          <w:color w:val="6F9A93"/>
          <w:sz w:val="24"/>
          <w:szCs w:val="20"/>
        </w:rPr>
        <w:lastRenderedPageBreak/>
        <w:t xml:space="preserve">INTRODUCTION </w:t>
      </w:r>
    </w:p>
    <w:p w14:paraId="7B331412" w14:textId="77777777" w:rsidR="00C25055" w:rsidRDefault="00C25055" w:rsidP="00C25055">
      <w:pPr>
        <w:spacing w:line="360" w:lineRule="auto"/>
      </w:pPr>
      <w:r w:rsidRPr="00C25055">
        <w:t xml:space="preserve">The Australian National Botanic Gardens (ANBG) has been growing, studying and promoting Australian plants for </w:t>
      </w:r>
      <w:r w:rsidR="0091182C">
        <w:t>45</w:t>
      </w:r>
      <w:r w:rsidRPr="00C25055">
        <w:t xml:space="preserve"> years. As an internationally recognised botanic garden and touris</w:t>
      </w:r>
      <w:r w:rsidR="00AF6083">
        <w:t>t</w:t>
      </w:r>
      <w:r w:rsidRPr="00C25055">
        <w:t xml:space="preserve"> attraction, the ANBG is also a major scientific, educational and </w:t>
      </w:r>
      <w:r w:rsidR="003E6B07">
        <w:t>recreational</w:t>
      </w:r>
      <w:r w:rsidRPr="00C25055">
        <w:t xml:space="preserve"> resource offering picnic areas, year-round events, education and school holiday programs, exhibitions, guided walks and public talks.  </w:t>
      </w:r>
    </w:p>
    <w:p w14:paraId="7B331413" w14:textId="77777777" w:rsidR="00C25055" w:rsidRPr="00C25055" w:rsidRDefault="00C25055" w:rsidP="00C25055">
      <w:pPr>
        <w:spacing w:line="360" w:lineRule="auto"/>
      </w:pPr>
      <w:r w:rsidRPr="00C25055">
        <w:t xml:space="preserve">In 2012, the ANBG released its </w:t>
      </w:r>
      <w:r w:rsidRPr="00C25055">
        <w:rPr>
          <w:i/>
        </w:rPr>
        <w:t>2012 – 2022</w:t>
      </w:r>
      <w:r w:rsidRPr="00C25055">
        <w:t xml:space="preserve"> </w:t>
      </w:r>
      <w:r w:rsidRPr="00C25055">
        <w:rPr>
          <w:i/>
        </w:rPr>
        <w:t>Management Plan,</w:t>
      </w:r>
      <w:r w:rsidR="003D2B82">
        <w:t xml:space="preserve"> combining a 10-</w:t>
      </w:r>
      <w:r w:rsidRPr="00C25055">
        <w:t xml:space="preserve">year strategic plan with a business plan that sets out the goals, policies and key actions for the ANBG. </w:t>
      </w:r>
    </w:p>
    <w:p w14:paraId="7B331414" w14:textId="77777777" w:rsidR="00C25055" w:rsidRPr="00C25055" w:rsidRDefault="00C25055" w:rsidP="00C25055">
      <w:pPr>
        <w:spacing w:line="360" w:lineRule="auto"/>
      </w:pPr>
      <w:r w:rsidRPr="00C25055">
        <w:t xml:space="preserve">The </w:t>
      </w:r>
      <w:r w:rsidRPr="00C25055">
        <w:rPr>
          <w:i/>
        </w:rPr>
        <w:t>Management Plan</w:t>
      </w:r>
      <w:r w:rsidRPr="00C25055">
        <w:t xml:space="preserve"> demonstrates the ANBG’s continued commitment to increasing knowledge about the Australian flora through growing and showcasing a national collection representing Australia’s plant diversity, undertaking world-class scientific and horticultural research and informing the community through education programs and visitor services that connect Australians to our unique natural heritage. </w:t>
      </w:r>
    </w:p>
    <w:p w14:paraId="7B331415" w14:textId="77777777" w:rsidR="00C25055" w:rsidRPr="00C25055" w:rsidRDefault="00C25055" w:rsidP="00C25055">
      <w:pPr>
        <w:spacing w:line="360" w:lineRule="auto"/>
      </w:pPr>
      <w:bookmarkStart w:id="1" w:name="OLE_LINK1"/>
      <w:bookmarkStart w:id="2" w:name="OLE_LINK2"/>
      <w:r w:rsidRPr="00C25055">
        <w:t xml:space="preserve">Incorporated into the </w:t>
      </w:r>
      <w:r w:rsidRPr="00C25055">
        <w:rPr>
          <w:i/>
        </w:rPr>
        <w:t>Management Plan</w:t>
      </w:r>
      <w:r w:rsidRPr="00C25055">
        <w:t xml:space="preserve"> is a clear vision and mission statement to help guide the future success of the ANBG:  </w:t>
      </w:r>
    </w:p>
    <w:p w14:paraId="7B331416" w14:textId="77777777" w:rsidR="00C25055" w:rsidRPr="00C25055" w:rsidRDefault="00C25055" w:rsidP="00C25055">
      <w:pPr>
        <w:spacing w:line="360" w:lineRule="auto"/>
        <w:jc w:val="center"/>
      </w:pPr>
      <w:r w:rsidRPr="00C25055">
        <w:rPr>
          <w:i/>
        </w:rPr>
        <w:t>ANBG vision:</w:t>
      </w:r>
      <w:r w:rsidRPr="00C25055">
        <w:t xml:space="preserve"> Australians value, conserve and appreciate our rich plant heritage</w:t>
      </w:r>
    </w:p>
    <w:p w14:paraId="7B331417" w14:textId="77777777" w:rsidR="00107185" w:rsidRPr="003D2B82" w:rsidRDefault="00C25055" w:rsidP="003D2B82">
      <w:pPr>
        <w:spacing w:line="360" w:lineRule="auto"/>
        <w:ind w:left="709" w:hanging="142"/>
      </w:pPr>
      <w:r>
        <w:rPr>
          <w:i/>
        </w:rPr>
        <w:t xml:space="preserve"> </w:t>
      </w:r>
      <w:r w:rsidRPr="00C25055">
        <w:rPr>
          <w:i/>
        </w:rPr>
        <w:t>ANBG mission:</w:t>
      </w:r>
      <w:r w:rsidRPr="00C25055">
        <w:t xml:space="preserve"> To inspire, inform and connect people to the Australian flora</w:t>
      </w:r>
      <w:bookmarkEnd w:id="1"/>
      <w:bookmarkEnd w:id="2"/>
    </w:p>
    <w:p w14:paraId="7B331418" w14:textId="77777777" w:rsidR="00107185" w:rsidRDefault="003D2B82" w:rsidP="00107185">
      <w:pPr>
        <w:spacing w:line="360" w:lineRule="auto"/>
        <w:rPr>
          <w:rFonts w:cs="Arial"/>
        </w:rPr>
      </w:pPr>
      <w:r w:rsidRPr="00107185">
        <w:rPr>
          <w:rFonts w:cs="Arial"/>
        </w:rPr>
        <w:t xml:space="preserve">This plan provides the marketing framework and associated actions for the </w:t>
      </w:r>
      <w:r>
        <w:rPr>
          <w:rFonts w:cs="Arial"/>
        </w:rPr>
        <w:t>ANBG for the next three years</w:t>
      </w:r>
      <w:r w:rsidR="0091182C">
        <w:rPr>
          <w:rFonts w:cs="Arial"/>
        </w:rPr>
        <w:t xml:space="preserve"> of which the primary </w:t>
      </w:r>
      <w:r w:rsidR="007C6194">
        <w:rPr>
          <w:rFonts w:cs="Arial"/>
        </w:rPr>
        <w:t>objectives</w:t>
      </w:r>
      <w:r w:rsidR="0091182C">
        <w:rPr>
          <w:rFonts w:cs="Arial"/>
        </w:rPr>
        <w:t xml:space="preserve"> are to </w:t>
      </w:r>
      <w:r w:rsidR="00310B87" w:rsidRPr="008A5CC3">
        <w:rPr>
          <w:rFonts w:cs="Arial"/>
        </w:rPr>
        <w:t xml:space="preserve">achieve an increase in </w:t>
      </w:r>
      <w:r w:rsidR="005B00D4" w:rsidRPr="008A5CC3">
        <w:rPr>
          <w:rFonts w:cs="Arial"/>
        </w:rPr>
        <w:t>visitation</w:t>
      </w:r>
      <w:r w:rsidR="00243C4E" w:rsidRPr="008A5CC3">
        <w:rPr>
          <w:rFonts w:cs="Arial"/>
        </w:rPr>
        <w:t xml:space="preserve"> </w:t>
      </w:r>
      <w:r w:rsidR="000841C1">
        <w:rPr>
          <w:rFonts w:cs="Arial"/>
        </w:rPr>
        <w:t>numbers</w:t>
      </w:r>
      <w:r w:rsidR="00243C4E" w:rsidRPr="008A5CC3">
        <w:rPr>
          <w:rFonts w:cs="Arial"/>
        </w:rPr>
        <w:t>,</w:t>
      </w:r>
      <w:r w:rsidR="00310B87" w:rsidRPr="008A5CC3">
        <w:rPr>
          <w:rFonts w:cs="Arial"/>
        </w:rPr>
        <w:t xml:space="preserve"> </w:t>
      </w:r>
      <w:r w:rsidR="009754BC" w:rsidRPr="008A5CC3">
        <w:rPr>
          <w:rFonts w:cs="Arial"/>
        </w:rPr>
        <w:t xml:space="preserve">a </w:t>
      </w:r>
      <w:r w:rsidR="000841C1">
        <w:rPr>
          <w:rFonts w:cs="Arial"/>
        </w:rPr>
        <w:t>rise</w:t>
      </w:r>
      <w:r w:rsidR="009754BC" w:rsidRPr="008A5CC3">
        <w:rPr>
          <w:rFonts w:cs="Arial"/>
        </w:rPr>
        <w:t xml:space="preserve"> in</w:t>
      </w:r>
      <w:r w:rsidR="00310B87" w:rsidRPr="008A5CC3">
        <w:rPr>
          <w:rFonts w:cs="Arial"/>
        </w:rPr>
        <w:t xml:space="preserve"> </w:t>
      </w:r>
      <w:r w:rsidR="00CE4A33" w:rsidRPr="008A5CC3">
        <w:rPr>
          <w:rFonts w:cs="Arial"/>
        </w:rPr>
        <w:t xml:space="preserve">overall </w:t>
      </w:r>
      <w:r w:rsidR="00310B87" w:rsidRPr="008A5CC3">
        <w:rPr>
          <w:rFonts w:cs="Arial"/>
        </w:rPr>
        <w:t xml:space="preserve">revenue and </w:t>
      </w:r>
      <w:r w:rsidR="000841C1">
        <w:rPr>
          <w:rFonts w:cs="Arial"/>
        </w:rPr>
        <w:t>increase</w:t>
      </w:r>
      <w:r w:rsidR="007C6194">
        <w:rPr>
          <w:rFonts w:cs="Arial"/>
        </w:rPr>
        <w:t xml:space="preserve"> the </w:t>
      </w:r>
      <w:r w:rsidR="00310B87" w:rsidRPr="008A5CC3">
        <w:rPr>
          <w:rFonts w:cs="Arial"/>
        </w:rPr>
        <w:t>awareness of ANBG’s scientific role</w:t>
      </w:r>
      <w:r w:rsidR="00243C4E" w:rsidRPr="008A5CC3">
        <w:rPr>
          <w:rFonts w:cs="Arial"/>
        </w:rPr>
        <w:t xml:space="preserve"> </w:t>
      </w:r>
      <w:r w:rsidR="0018142E" w:rsidRPr="008A5CC3">
        <w:rPr>
          <w:rFonts w:cs="Arial"/>
        </w:rPr>
        <w:t>in</w:t>
      </w:r>
      <w:r w:rsidR="00243C4E" w:rsidRPr="008A5CC3">
        <w:rPr>
          <w:rFonts w:cs="Arial"/>
        </w:rPr>
        <w:t xml:space="preserve"> conservation</w:t>
      </w:r>
      <w:r w:rsidR="004B6A86" w:rsidRPr="008A5CC3">
        <w:rPr>
          <w:rFonts w:cs="Arial"/>
        </w:rPr>
        <w:t xml:space="preserve">. </w:t>
      </w:r>
      <w:r w:rsidR="000841C1">
        <w:rPr>
          <w:rFonts w:cs="Arial"/>
        </w:rPr>
        <w:br/>
      </w:r>
      <w:r w:rsidR="000841C1">
        <w:rPr>
          <w:rFonts w:cs="Arial"/>
        </w:rPr>
        <w:br/>
      </w:r>
      <w:r w:rsidR="007C6194">
        <w:rPr>
          <w:rFonts w:cs="Arial"/>
        </w:rPr>
        <w:t xml:space="preserve">To achieve these </w:t>
      </w:r>
      <w:r w:rsidR="009754BC" w:rsidRPr="008A5CC3">
        <w:rPr>
          <w:rFonts w:cs="Arial"/>
        </w:rPr>
        <w:t>objectives</w:t>
      </w:r>
      <w:r w:rsidR="007C6194">
        <w:rPr>
          <w:rFonts w:cs="Arial"/>
        </w:rPr>
        <w:t xml:space="preserve">, the </w:t>
      </w:r>
      <w:r w:rsidRPr="00107185">
        <w:rPr>
          <w:rFonts w:cs="Arial"/>
        </w:rPr>
        <w:t>ANBG will focus its marketing efforts on promoting the institution</w:t>
      </w:r>
      <w:r w:rsidR="007C6194">
        <w:rPr>
          <w:rFonts w:cs="Arial"/>
        </w:rPr>
        <w:t xml:space="preserve"> </w:t>
      </w:r>
      <w:r w:rsidRPr="00107185">
        <w:rPr>
          <w:rFonts w:cs="Arial"/>
        </w:rPr>
        <w:t>as (</w:t>
      </w:r>
      <w:r w:rsidR="00974D44">
        <w:rPr>
          <w:rFonts w:cs="Arial"/>
        </w:rPr>
        <w:t>1</w:t>
      </w:r>
      <w:r w:rsidRPr="00107185">
        <w:rPr>
          <w:rFonts w:cs="Arial"/>
        </w:rPr>
        <w:t xml:space="preserve">) a major tourist attraction in the Nation’s Capital that offers </w:t>
      </w:r>
      <w:r w:rsidR="00000B90">
        <w:rPr>
          <w:rFonts w:cs="Arial"/>
        </w:rPr>
        <w:t xml:space="preserve">authentic, relevant and </w:t>
      </w:r>
      <w:r w:rsidR="007C6194">
        <w:rPr>
          <w:rFonts w:cs="Arial"/>
        </w:rPr>
        <w:t>compelling</w:t>
      </w:r>
      <w:r w:rsidRPr="00107185">
        <w:rPr>
          <w:rFonts w:cs="Arial"/>
        </w:rPr>
        <w:t xml:space="preserve"> </w:t>
      </w:r>
      <w:r w:rsidR="00000B90">
        <w:rPr>
          <w:rFonts w:cs="Arial"/>
        </w:rPr>
        <w:t>e</w:t>
      </w:r>
      <w:r w:rsidRPr="00107185">
        <w:rPr>
          <w:rFonts w:cs="Arial"/>
        </w:rPr>
        <w:t>xperiences</w:t>
      </w:r>
      <w:r w:rsidR="00974D44">
        <w:rPr>
          <w:rFonts w:cs="Arial"/>
        </w:rPr>
        <w:t>,</w:t>
      </w:r>
      <w:r w:rsidRPr="00107185">
        <w:rPr>
          <w:rFonts w:cs="Arial"/>
        </w:rPr>
        <w:t xml:space="preserve"> (</w:t>
      </w:r>
      <w:r w:rsidR="00974D44">
        <w:rPr>
          <w:rFonts w:cs="Arial"/>
        </w:rPr>
        <w:t>2</w:t>
      </w:r>
      <w:r w:rsidRPr="00107185">
        <w:rPr>
          <w:rFonts w:cs="Arial"/>
        </w:rPr>
        <w:t xml:space="preserve">) a facility for all </w:t>
      </w:r>
      <w:r w:rsidR="00BF60E0">
        <w:rPr>
          <w:rFonts w:cs="Arial"/>
        </w:rPr>
        <w:t>Australians</w:t>
      </w:r>
      <w:r w:rsidRPr="00107185">
        <w:rPr>
          <w:rFonts w:cs="Arial"/>
        </w:rPr>
        <w:t xml:space="preserve"> to enjoy and learn about the Australian flora</w:t>
      </w:r>
      <w:r w:rsidR="00974D44">
        <w:rPr>
          <w:rFonts w:cs="Arial"/>
        </w:rPr>
        <w:t xml:space="preserve"> and</w:t>
      </w:r>
      <w:r w:rsidR="00974D44" w:rsidRPr="00974D44">
        <w:rPr>
          <w:rFonts w:cs="Arial"/>
        </w:rPr>
        <w:t xml:space="preserve"> </w:t>
      </w:r>
      <w:r w:rsidR="00974D44" w:rsidRPr="00107185">
        <w:rPr>
          <w:rFonts w:cs="Arial"/>
        </w:rPr>
        <w:t>(</w:t>
      </w:r>
      <w:r w:rsidR="00974D44">
        <w:rPr>
          <w:rFonts w:cs="Arial"/>
        </w:rPr>
        <w:t>3</w:t>
      </w:r>
      <w:r w:rsidR="00974D44" w:rsidRPr="00107185">
        <w:rPr>
          <w:rFonts w:cs="Arial"/>
        </w:rPr>
        <w:t xml:space="preserve">) </w:t>
      </w:r>
      <w:r w:rsidR="00974D44">
        <w:rPr>
          <w:rFonts w:cs="Arial"/>
        </w:rPr>
        <w:t xml:space="preserve">an </w:t>
      </w:r>
      <w:r w:rsidR="00974D44" w:rsidRPr="00107185">
        <w:rPr>
          <w:rFonts w:cs="Arial"/>
        </w:rPr>
        <w:t>international</w:t>
      </w:r>
      <w:r w:rsidR="00974D44">
        <w:rPr>
          <w:rFonts w:cs="Arial"/>
        </w:rPr>
        <w:t xml:space="preserve">ly recognised </w:t>
      </w:r>
      <w:r w:rsidR="00974D44" w:rsidRPr="00107185">
        <w:rPr>
          <w:rFonts w:cs="Arial"/>
        </w:rPr>
        <w:t>scientific, re</w:t>
      </w:r>
      <w:r w:rsidR="00974D44">
        <w:rPr>
          <w:rFonts w:cs="Arial"/>
        </w:rPr>
        <w:t>search and educational facility.</w:t>
      </w:r>
    </w:p>
    <w:p w14:paraId="7B331419" w14:textId="77777777" w:rsidR="003D2B82" w:rsidRPr="008A5CC3" w:rsidRDefault="00107185" w:rsidP="003D2B82">
      <w:pPr>
        <w:spacing w:line="360" w:lineRule="auto"/>
        <w:rPr>
          <w:b/>
          <w:color w:val="6F9A93"/>
          <w:sz w:val="24"/>
          <w:szCs w:val="20"/>
        </w:rPr>
      </w:pPr>
      <w:r>
        <w:rPr>
          <w:b/>
          <w:color w:val="6F9A93"/>
          <w:sz w:val="24"/>
          <w:szCs w:val="20"/>
        </w:rPr>
        <w:br w:type="page"/>
      </w:r>
      <w:r w:rsidR="00000B90">
        <w:rPr>
          <w:b/>
          <w:color w:val="6F9A93"/>
          <w:sz w:val="24"/>
          <w:szCs w:val="20"/>
        </w:rPr>
        <w:lastRenderedPageBreak/>
        <w:t xml:space="preserve">OVERALL APPROACH &amp; </w:t>
      </w:r>
      <w:r w:rsidR="003D2B82" w:rsidRPr="008A5CC3">
        <w:rPr>
          <w:b/>
          <w:color w:val="6F9A93"/>
          <w:sz w:val="24"/>
          <w:szCs w:val="20"/>
        </w:rPr>
        <w:t xml:space="preserve">KEY MESSAGES </w:t>
      </w:r>
    </w:p>
    <w:p w14:paraId="7B33141A" w14:textId="77777777" w:rsidR="003D2B82" w:rsidRPr="008A5CC3" w:rsidRDefault="00974D44" w:rsidP="003D2B82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To help </w:t>
      </w:r>
      <w:r w:rsidR="00BE3CE4">
        <w:rPr>
          <w:rFonts w:cs="Arial"/>
          <w:szCs w:val="22"/>
        </w:rPr>
        <w:t xml:space="preserve">target audiences </w:t>
      </w:r>
      <w:r w:rsidR="003D2B82" w:rsidRPr="008A5CC3">
        <w:rPr>
          <w:rFonts w:cs="Arial"/>
          <w:szCs w:val="22"/>
        </w:rPr>
        <w:t>understand the vision</w:t>
      </w:r>
      <w:r w:rsidR="008473B7">
        <w:rPr>
          <w:rFonts w:cs="Arial"/>
          <w:szCs w:val="22"/>
        </w:rPr>
        <w:t>, mission</w:t>
      </w:r>
      <w:r w:rsidR="00BE3CE4">
        <w:rPr>
          <w:rFonts w:cs="Arial"/>
          <w:szCs w:val="22"/>
        </w:rPr>
        <w:t xml:space="preserve"> </w:t>
      </w:r>
      <w:r w:rsidR="008473B7">
        <w:rPr>
          <w:rFonts w:cs="Arial"/>
          <w:szCs w:val="22"/>
        </w:rPr>
        <w:t xml:space="preserve">and objectives </w:t>
      </w:r>
      <w:r w:rsidR="00BE3CE4">
        <w:rPr>
          <w:rFonts w:cs="Arial"/>
          <w:szCs w:val="22"/>
        </w:rPr>
        <w:t xml:space="preserve">of the ANBG, as well as the key </w:t>
      </w:r>
      <w:r w:rsidR="000A3083">
        <w:rPr>
          <w:rFonts w:cs="Arial"/>
          <w:szCs w:val="22"/>
        </w:rPr>
        <w:t>propositions</w:t>
      </w:r>
      <w:r w:rsidR="00BE3CE4">
        <w:rPr>
          <w:rFonts w:cs="Arial"/>
          <w:szCs w:val="22"/>
        </w:rPr>
        <w:t xml:space="preserve"> for visitation</w:t>
      </w:r>
      <w:r w:rsidR="000177D8">
        <w:rPr>
          <w:rFonts w:cs="Arial"/>
          <w:szCs w:val="22"/>
        </w:rPr>
        <w:t xml:space="preserve"> and engagement</w:t>
      </w:r>
      <w:r w:rsidR="00BE3CE4">
        <w:rPr>
          <w:rFonts w:cs="Arial"/>
          <w:szCs w:val="22"/>
        </w:rPr>
        <w:t xml:space="preserve">, </w:t>
      </w:r>
      <w:r w:rsidR="003D2B82" w:rsidRPr="008A5CC3">
        <w:rPr>
          <w:rFonts w:cs="Arial"/>
          <w:szCs w:val="22"/>
        </w:rPr>
        <w:t xml:space="preserve">clear and consistent statements </w:t>
      </w:r>
      <w:r w:rsidR="00000B90">
        <w:rPr>
          <w:rFonts w:cs="Arial"/>
          <w:szCs w:val="22"/>
        </w:rPr>
        <w:t>will</w:t>
      </w:r>
      <w:r w:rsidR="003D2B82" w:rsidRPr="008A5CC3">
        <w:rPr>
          <w:rFonts w:cs="Arial"/>
          <w:szCs w:val="22"/>
        </w:rPr>
        <w:t xml:space="preserve"> be communicated to audiences</w:t>
      </w:r>
      <w:r w:rsidR="00000B90">
        <w:rPr>
          <w:rFonts w:cs="Arial"/>
          <w:szCs w:val="22"/>
        </w:rPr>
        <w:t xml:space="preserve"> through all platforms including </w:t>
      </w:r>
      <w:r w:rsidR="003D2B82" w:rsidRPr="008A5CC3">
        <w:rPr>
          <w:rFonts w:cs="Arial"/>
          <w:szCs w:val="22"/>
        </w:rPr>
        <w:t>verbal, print</w:t>
      </w:r>
      <w:r w:rsidR="00000B90">
        <w:rPr>
          <w:rFonts w:cs="Arial"/>
          <w:szCs w:val="22"/>
        </w:rPr>
        <w:t xml:space="preserve"> and </w:t>
      </w:r>
      <w:r w:rsidR="003D2B82" w:rsidRPr="008A5CC3">
        <w:rPr>
          <w:rFonts w:cs="Arial"/>
          <w:szCs w:val="22"/>
        </w:rPr>
        <w:t xml:space="preserve">online.  </w:t>
      </w:r>
    </w:p>
    <w:p w14:paraId="7B33141B" w14:textId="77777777" w:rsidR="003D2B82" w:rsidRDefault="000A3083" w:rsidP="003D2B82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The development of core </w:t>
      </w:r>
      <w:r w:rsidRPr="008A5CC3">
        <w:rPr>
          <w:rFonts w:cs="Arial"/>
          <w:szCs w:val="22"/>
        </w:rPr>
        <w:t>marketing messages that audiences will connect with</w:t>
      </w:r>
      <w:r>
        <w:rPr>
          <w:rFonts w:cs="Arial"/>
          <w:szCs w:val="22"/>
        </w:rPr>
        <w:t xml:space="preserve"> and remember is paramount to the success of this marketing plan</w:t>
      </w:r>
      <w:r w:rsidR="003D2B82" w:rsidRPr="008A5CC3">
        <w:rPr>
          <w:rFonts w:cs="Arial"/>
          <w:szCs w:val="22"/>
        </w:rPr>
        <w:t xml:space="preserve">.  The key messages over the duration of this plan are: </w:t>
      </w:r>
    </w:p>
    <w:p w14:paraId="7B33141C" w14:textId="77777777" w:rsidR="00974D44" w:rsidRPr="008A5CC3" w:rsidRDefault="00974D44" w:rsidP="00974D44">
      <w:pPr>
        <w:spacing w:line="360" w:lineRule="auto"/>
        <w:rPr>
          <w:rFonts w:cs="Arial"/>
          <w:b/>
          <w:i/>
          <w:szCs w:val="22"/>
        </w:rPr>
      </w:pPr>
      <w:r>
        <w:rPr>
          <w:rFonts w:cs="Arial"/>
          <w:b/>
          <w:i/>
          <w:szCs w:val="22"/>
        </w:rPr>
        <w:t>Visitor Experience</w:t>
      </w:r>
    </w:p>
    <w:p w14:paraId="7B33141D" w14:textId="77777777" w:rsidR="00974D44" w:rsidRPr="008A5CC3" w:rsidRDefault="00974D44" w:rsidP="00974D44">
      <w:pPr>
        <w:pStyle w:val="ListBullet"/>
        <w:numPr>
          <w:ilvl w:val="0"/>
          <w:numId w:val="7"/>
        </w:numPr>
        <w:spacing w:line="360" w:lineRule="auto"/>
        <w:rPr>
          <w:rFonts w:cs="Arial"/>
          <w:lang w:val="en-US"/>
        </w:rPr>
      </w:pPr>
      <w:r w:rsidRPr="008A5CC3">
        <w:rPr>
          <w:rFonts w:cs="Arial"/>
        </w:rPr>
        <w:t xml:space="preserve">The ANBG is a </w:t>
      </w:r>
      <w:r>
        <w:rPr>
          <w:rFonts w:cs="Arial"/>
        </w:rPr>
        <w:t>significant</w:t>
      </w:r>
      <w:r w:rsidRPr="008A5CC3">
        <w:rPr>
          <w:rFonts w:cs="Arial"/>
        </w:rPr>
        <w:t xml:space="preserve"> national attraction offering a range of </w:t>
      </w:r>
      <w:r>
        <w:rPr>
          <w:rFonts w:cs="Arial"/>
        </w:rPr>
        <w:t>nature</w:t>
      </w:r>
      <w:r w:rsidRPr="008A5CC3">
        <w:rPr>
          <w:rFonts w:cs="Arial"/>
        </w:rPr>
        <w:t xml:space="preserve">-based </w:t>
      </w:r>
      <w:r>
        <w:rPr>
          <w:rFonts w:cs="Arial"/>
        </w:rPr>
        <w:t>visitor</w:t>
      </w:r>
      <w:r w:rsidRPr="008A5CC3">
        <w:rPr>
          <w:rFonts w:cs="Arial"/>
        </w:rPr>
        <w:t xml:space="preserve"> </w:t>
      </w:r>
      <w:r>
        <w:rPr>
          <w:rFonts w:cs="Arial"/>
        </w:rPr>
        <w:t>experiences and events.</w:t>
      </w:r>
    </w:p>
    <w:p w14:paraId="7B33141E" w14:textId="77777777" w:rsidR="00974D44" w:rsidRPr="008A5CC3" w:rsidRDefault="00974D44" w:rsidP="00974D44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>The ANBG is</w:t>
      </w:r>
      <w:r>
        <w:rPr>
          <w:rFonts w:cs="Arial"/>
        </w:rPr>
        <w:t xml:space="preserve"> a desirable </w:t>
      </w:r>
      <w:r w:rsidRPr="008A5CC3">
        <w:rPr>
          <w:rFonts w:cs="Arial"/>
        </w:rPr>
        <w:t xml:space="preserve">place </w:t>
      </w:r>
      <w:r w:rsidR="00E810A7">
        <w:rPr>
          <w:rFonts w:cs="Arial"/>
        </w:rPr>
        <w:t>to connect with Australian flora</w:t>
      </w:r>
      <w:r>
        <w:rPr>
          <w:rFonts w:cs="Arial"/>
        </w:rPr>
        <w:t xml:space="preserve">. </w:t>
      </w:r>
    </w:p>
    <w:p w14:paraId="7B33141F" w14:textId="77777777" w:rsidR="003D2B82" w:rsidRPr="008A5CC3" w:rsidRDefault="003D2B82" w:rsidP="003D2B82">
      <w:pPr>
        <w:spacing w:line="360" w:lineRule="auto"/>
        <w:rPr>
          <w:rFonts w:cs="Arial"/>
          <w:b/>
          <w:i/>
          <w:szCs w:val="22"/>
        </w:rPr>
      </w:pPr>
      <w:r w:rsidRPr="008A5CC3">
        <w:rPr>
          <w:rFonts w:cs="Arial"/>
          <w:b/>
          <w:i/>
          <w:szCs w:val="22"/>
        </w:rPr>
        <w:t xml:space="preserve">Education </w:t>
      </w:r>
    </w:p>
    <w:p w14:paraId="7B331420" w14:textId="77777777" w:rsidR="003D2B82" w:rsidRPr="008A5CC3" w:rsidRDefault="003D2B82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>The ANBG is a primary source of knowledge on Australian plants</w:t>
      </w:r>
      <w:r w:rsidR="00974D44">
        <w:rPr>
          <w:rFonts w:cs="Arial"/>
        </w:rPr>
        <w:t>.</w:t>
      </w:r>
      <w:r w:rsidRPr="008A5CC3">
        <w:rPr>
          <w:rFonts w:cs="Arial"/>
        </w:rPr>
        <w:t xml:space="preserve"> </w:t>
      </w:r>
    </w:p>
    <w:p w14:paraId="7B331421" w14:textId="77777777" w:rsidR="003D2B82" w:rsidRPr="008A5CC3" w:rsidRDefault="003D2B82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 xml:space="preserve">The ANBG offers a diverse range of high quality learning opportunities for </w:t>
      </w:r>
      <w:r w:rsidR="008473B7">
        <w:rPr>
          <w:rFonts w:cs="Arial"/>
        </w:rPr>
        <w:t xml:space="preserve">students and </w:t>
      </w:r>
      <w:r w:rsidR="00A97A3F" w:rsidRPr="008A5CC3">
        <w:rPr>
          <w:rFonts w:cs="Arial"/>
        </w:rPr>
        <w:t>academics</w:t>
      </w:r>
      <w:r w:rsidRPr="008A5CC3">
        <w:rPr>
          <w:rFonts w:cs="Arial"/>
        </w:rPr>
        <w:t xml:space="preserve"> from across the nation</w:t>
      </w:r>
      <w:r w:rsidR="00974D44">
        <w:rPr>
          <w:rFonts w:cs="Arial"/>
        </w:rPr>
        <w:t>.</w:t>
      </w:r>
    </w:p>
    <w:p w14:paraId="7B331422" w14:textId="77777777" w:rsidR="003D2B82" w:rsidRPr="008A5CC3" w:rsidRDefault="003D2B82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>The ANBG</w:t>
      </w:r>
      <w:r w:rsidR="008473B7">
        <w:rPr>
          <w:rFonts w:cs="Arial"/>
        </w:rPr>
        <w:t xml:space="preserve"> </w:t>
      </w:r>
      <w:r w:rsidR="008473B7" w:rsidRPr="008A5CC3">
        <w:rPr>
          <w:rFonts w:cs="Arial"/>
        </w:rPr>
        <w:t>provides a national resource for botanical research and learning</w:t>
      </w:r>
      <w:r w:rsidR="008473B7">
        <w:rPr>
          <w:rFonts w:cs="Arial"/>
        </w:rPr>
        <w:t xml:space="preserve">, </w:t>
      </w:r>
      <w:r w:rsidR="00635139">
        <w:rPr>
          <w:rFonts w:cs="Arial"/>
        </w:rPr>
        <w:t xml:space="preserve">as well as </w:t>
      </w:r>
      <w:r w:rsidRPr="008A5CC3">
        <w:rPr>
          <w:rFonts w:cs="Arial"/>
        </w:rPr>
        <w:t>maintain</w:t>
      </w:r>
      <w:r w:rsidR="00635139">
        <w:rPr>
          <w:rFonts w:cs="Arial"/>
        </w:rPr>
        <w:t>ing</w:t>
      </w:r>
      <w:r w:rsidRPr="008A5CC3">
        <w:rPr>
          <w:rFonts w:cs="Arial"/>
        </w:rPr>
        <w:t xml:space="preserve"> databases of plant names, flora </w:t>
      </w:r>
      <w:r w:rsidR="00635139">
        <w:rPr>
          <w:rFonts w:cs="Arial"/>
        </w:rPr>
        <w:t>descriptions and photographs.</w:t>
      </w:r>
      <w:r w:rsidRPr="008A5CC3">
        <w:rPr>
          <w:rFonts w:cs="Arial"/>
        </w:rPr>
        <w:t xml:space="preserve"> </w:t>
      </w:r>
    </w:p>
    <w:p w14:paraId="7B331423" w14:textId="77777777" w:rsidR="003D2B82" w:rsidRPr="008A5CC3" w:rsidRDefault="003D2B82" w:rsidP="003D2B82">
      <w:pPr>
        <w:spacing w:line="360" w:lineRule="auto"/>
        <w:rPr>
          <w:rFonts w:cs="Arial"/>
          <w:b/>
          <w:i/>
          <w:szCs w:val="22"/>
        </w:rPr>
      </w:pPr>
      <w:r w:rsidRPr="008A5CC3">
        <w:rPr>
          <w:rFonts w:cs="Arial"/>
          <w:b/>
          <w:i/>
          <w:szCs w:val="22"/>
        </w:rPr>
        <w:t xml:space="preserve">Science, Conservation &amp; Research  </w:t>
      </w:r>
    </w:p>
    <w:p w14:paraId="7B331424" w14:textId="77777777" w:rsidR="003D2B82" w:rsidRPr="008A5CC3" w:rsidRDefault="003D2B82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 xml:space="preserve">The ANBG is </w:t>
      </w:r>
      <w:r w:rsidR="00B66FB1" w:rsidRPr="008A5CC3">
        <w:rPr>
          <w:rFonts w:cs="Arial"/>
        </w:rPr>
        <w:t>a</w:t>
      </w:r>
      <w:r w:rsidRPr="008A5CC3">
        <w:rPr>
          <w:rFonts w:cs="Arial"/>
        </w:rPr>
        <w:t xml:space="preserve"> national centre of excellence in collecting and growing Australian plants</w:t>
      </w:r>
      <w:r w:rsidR="00974D44">
        <w:rPr>
          <w:rFonts w:cs="Arial"/>
        </w:rPr>
        <w:t>.</w:t>
      </w:r>
    </w:p>
    <w:p w14:paraId="7B331425" w14:textId="77777777" w:rsidR="003D2B82" w:rsidRPr="008A5CC3" w:rsidRDefault="003D2B82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>The ANBG undertakes important plant conservation research</w:t>
      </w:r>
      <w:r w:rsidR="00B66FB1" w:rsidRPr="008A5CC3">
        <w:rPr>
          <w:rFonts w:cs="Arial"/>
        </w:rPr>
        <w:t xml:space="preserve"> to ensure that external </w:t>
      </w:r>
      <w:r w:rsidR="00635139">
        <w:rPr>
          <w:rFonts w:cs="Arial"/>
        </w:rPr>
        <w:t>risks</w:t>
      </w:r>
      <w:r w:rsidR="00B66FB1" w:rsidRPr="008A5CC3">
        <w:rPr>
          <w:rFonts w:cs="Arial"/>
        </w:rPr>
        <w:t xml:space="preserve"> </w:t>
      </w:r>
      <w:r w:rsidR="00A44E17" w:rsidRPr="008A5CC3">
        <w:rPr>
          <w:rFonts w:cs="Arial"/>
        </w:rPr>
        <w:t>do</w:t>
      </w:r>
      <w:r w:rsidR="00635139">
        <w:rPr>
          <w:rFonts w:cs="Arial"/>
        </w:rPr>
        <w:t xml:space="preserve"> not</w:t>
      </w:r>
      <w:r w:rsidR="00A44E17" w:rsidRPr="008A5CC3">
        <w:rPr>
          <w:rFonts w:cs="Arial"/>
        </w:rPr>
        <w:t xml:space="preserve"> threaten the future of Australia’s plants</w:t>
      </w:r>
      <w:r w:rsidR="00974D44">
        <w:rPr>
          <w:rFonts w:cs="Arial"/>
        </w:rPr>
        <w:t>.</w:t>
      </w:r>
    </w:p>
    <w:p w14:paraId="7B331426" w14:textId="77777777" w:rsidR="003D2B82" w:rsidRPr="008A5CC3" w:rsidRDefault="003D2B82" w:rsidP="003D2B82">
      <w:pPr>
        <w:spacing w:line="360" w:lineRule="auto"/>
        <w:rPr>
          <w:rFonts w:cs="Arial"/>
          <w:b/>
          <w:i/>
          <w:szCs w:val="22"/>
        </w:rPr>
      </w:pPr>
      <w:r w:rsidRPr="008A5CC3">
        <w:rPr>
          <w:rFonts w:cs="Arial"/>
          <w:b/>
          <w:i/>
          <w:szCs w:val="22"/>
        </w:rPr>
        <w:t xml:space="preserve">Funding </w:t>
      </w:r>
    </w:p>
    <w:p w14:paraId="7B331427" w14:textId="77777777" w:rsidR="003D2B82" w:rsidRDefault="00BF60E0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>
        <w:rPr>
          <w:rFonts w:cs="Arial"/>
        </w:rPr>
        <w:t xml:space="preserve">Support from </w:t>
      </w:r>
      <w:r w:rsidR="0087607F">
        <w:rPr>
          <w:rFonts w:cs="Arial"/>
        </w:rPr>
        <w:t>c</w:t>
      </w:r>
      <w:r>
        <w:rPr>
          <w:rFonts w:cs="Arial"/>
        </w:rPr>
        <w:t xml:space="preserve">orporations, </w:t>
      </w:r>
      <w:r w:rsidR="000A08D0">
        <w:rPr>
          <w:rFonts w:cs="Arial"/>
        </w:rPr>
        <w:t>f</w:t>
      </w:r>
      <w:r>
        <w:rPr>
          <w:rFonts w:cs="Arial"/>
        </w:rPr>
        <w:t xml:space="preserve">oundations and </w:t>
      </w:r>
      <w:r w:rsidR="000A08D0">
        <w:rPr>
          <w:rFonts w:cs="Arial"/>
        </w:rPr>
        <w:t xml:space="preserve">individuals </w:t>
      </w:r>
      <w:r w:rsidR="0051689E">
        <w:rPr>
          <w:rFonts w:cs="Arial"/>
        </w:rPr>
        <w:t>are</w:t>
      </w:r>
      <w:r>
        <w:rPr>
          <w:rFonts w:cs="Arial"/>
        </w:rPr>
        <w:t xml:space="preserve"> essential to further develop and expand the ANBG’s programs and services.</w:t>
      </w:r>
    </w:p>
    <w:p w14:paraId="7B331428" w14:textId="77777777" w:rsidR="00BF60E0" w:rsidRDefault="00BF60E0" w:rsidP="003D2B8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>
        <w:rPr>
          <w:rFonts w:cs="Arial"/>
        </w:rPr>
        <w:t>Additional support will ensure that the ANBG will be at the forefront of biodiversity science and conservation of Australia’s flora.</w:t>
      </w:r>
    </w:p>
    <w:p w14:paraId="7B331429" w14:textId="77777777" w:rsidR="003D2B82" w:rsidRPr="008A5CC3" w:rsidRDefault="003D2B82" w:rsidP="003D2B82">
      <w:pPr>
        <w:spacing w:line="360" w:lineRule="auto"/>
        <w:rPr>
          <w:rFonts w:cs="Arial"/>
          <w:b/>
          <w:i/>
          <w:szCs w:val="22"/>
        </w:rPr>
      </w:pPr>
      <w:r w:rsidRPr="008A5CC3">
        <w:rPr>
          <w:rFonts w:cs="Arial"/>
          <w:b/>
          <w:i/>
          <w:szCs w:val="22"/>
        </w:rPr>
        <w:t xml:space="preserve">Management </w:t>
      </w:r>
    </w:p>
    <w:p w14:paraId="7B33142A" w14:textId="77777777" w:rsidR="00682AF2" w:rsidRDefault="003D2B82" w:rsidP="00682AF2">
      <w:pPr>
        <w:pStyle w:val="ListBullet"/>
        <w:numPr>
          <w:ilvl w:val="0"/>
          <w:numId w:val="7"/>
        </w:numPr>
        <w:spacing w:line="360" w:lineRule="auto"/>
        <w:rPr>
          <w:rFonts w:cs="Arial"/>
        </w:rPr>
      </w:pPr>
      <w:r w:rsidRPr="008A5CC3">
        <w:rPr>
          <w:rFonts w:cs="Arial"/>
        </w:rPr>
        <w:t>The ANBG is part of a network of Commonwealth reserves managed by Parks Australia</w:t>
      </w:r>
      <w:r w:rsidR="0001097B">
        <w:rPr>
          <w:rFonts w:cs="Arial"/>
        </w:rPr>
        <w:t>.</w:t>
      </w:r>
    </w:p>
    <w:p w14:paraId="7B33142B" w14:textId="77777777" w:rsidR="001D22D4" w:rsidRDefault="001D22D4" w:rsidP="00C447D5">
      <w:pPr>
        <w:pStyle w:val="ListBullet"/>
        <w:tabs>
          <w:tab w:val="clear" w:pos="360"/>
        </w:tabs>
        <w:spacing w:line="360" w:lineRule="auto"/>
        <w:ind w:left="0" w:firstLine="0"/>
        <w:rPr>
          <w:b/>
          <w:color w:val="6F9A93"/>
          <w:sz w:val="24"/>
          <w:szCs w:val="20"/>
        </w:rPr>
      </w:pPr>
    </w:p>
    <w:p w14:paraId="7B33142C" w14:textId="77777777" w:rsidR="003D2B82" w:rsidRPr="00682AF2" w:rsidRDefault="003D2B82" w:rsidP="00C447D5">
      <w:pPr>
        <w:pStyle w:val="ListBullet"/>
        <w:tabs>
          <w:tab w:val="clear" w:pos="360"/>
        </w:tabs>
        <w:spacing w:line="360" w:lineRule="auto"/>
        <w:ind w:left="0" w:firstLine="0"/>
        <w:rPr>
          <w:rFonts w:cs="Arial"/>
        </w:rPr>
      </w:pPr>
      <w:r w:rsidRPr="00682AF2">
        <w:rPr>
          <w:b/>
          <w:color w:val="6F9A93"/>
          <w:sz w:val="24"/>
          <w:szCs w:val="20"/>
        </w:rPr>
        <w:t xml:space="preserve">MARKETING </w:t>
      </w:r>
      <w:r w:rsidR="0001097B">
        <w:rPr>
          <w:b/>
          <w:color w:val="6F9A93"/>
          <w:sz w:val="24"/>
          <w:szCs w:val="20"/>
        </w:rPr>
        <w:t>GOALS</w:t>
      </w:r>
    </w:p>
    <w:p w14:paraId="7B33142D" w14:textId="77777777" w:rsidR="003D2B82" w:rsidRPr="008A5CC3" w:rsidRDefault="003D2B82" w:rsidP="003D2B82">
      <w:pPr>
        <w:spacing w:line="360" w:lineRule="auto"/>
        <w:rPr>
          <w:b/>
          <w:color w:val="6F9A93"/>
          <w:sz w:val="24"/>
          <w:szCs w:val="20"/>
        </w:rPr>
      </w:pPr>
      <w:r w:rsidRPr="008A5CC3">
        <w:rPr>
          <w:rFonts w:cs="Arial"/>
          <w:szCs w:val="22"/>
        </w:rPr>
        <w:t xml:space="preserve">The ANBG’s marketing </w:t>
      </w:r>
      <w:r w:rsidR="00881303">
        <w:rPr>
          <w:rFonts w:cs="Arial"/>
          <w:szCs w:val="22"/>
        </w:rPr>
        <w:t xml:space="preserve">goals </w:t>
      </w:r>
      <w:r w:rsidRPr="008A5CC3">
        <w:rPr>
          <w:rFonts w:cs="Arial"/>
          <w:szCs w:val="22"/>
        </w:rPr>
        <w:t xml:space="preserve">are: </w:t>
      </w:r>
    </w:p>
    <w:p w14:paraId="7B33142E" w14:textId="77777777" w:rsidR="00881303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rPr>
          <w:rFonts w:cs="Arial"/>
        </w:rPr>
      </w:pPr>
      <w:r w:rsidRPr="00DB6649">
        <w:rPr>
          <w:rFonts w:cs="Arial"/>
          <w:b/>
        </w:rPr>
        <w:t>Goal 1:</w:t>
      </w:r>
      <w:r w:rsidR="00DB6649" w:rsidRPr="00DB6649">
        <w:rPr>
          <w:rFonts w:cs="Arial"/>
          <w:b/>
        </w:rPr>
        <w:tab/>
      </w:r>
      <w:r w:rsidRPr="00DB6649">
        <w:rPr>
          <w:rFonts w:cs="Arial"/>
          <w:b/>
        </w:rPr>
        <w:t>Increase visitation to the Gardens</w:t>
      </w:r>
      <w:r>
        <w:rPr>
          <w:rFonts w:cs="Arial"/>
        </w:rPr>
        <w:t xml:space="preserve"> including - </w:t>
      </w:r>
    </w:p>
    <w:p w14:paraId="7B33142F" w14:textId="77777777" w:rsidR="00881303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ind w:left="1440" w:firstLine="0"/>
        <w:rPr>
          <w:rFonts w:cs="Arial"/>
        </w:rPr>
      </w:pPr>
      <w:r>
        <w:rPr>
          <w:rFonts w:cs="Arial"/>
        </w:rPr>
        <w:t>- local visitors</w:t>
      </w:r>
    </w:p>
    <w:p w14:paraId="7B331430" w14:textId="77777777" w:rsidR="00881303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ind w:left="1440" w:firstLine="0"/>
        <w:rPr>
          <w:rFonts w:cs="Arial"/>
        </w:rPr>
      </w:pPr>
      <w:r>
        <w:rPr>
          <w:rFonts w:cs="Arial"/>
        </w:rPr>
        <w:t>- domestic &amp; international</w:t>
      </w:r>
      <w:r w:rsidR="00B123BD">
        <w:rPr>
          <w:rFonts w:cs="Arial"/>
        </w:rPr>
        <w:t xml:space="preserve"> </w:t>
      </w:r>
      <w:r>
        <w:rPr>
          <w:rFonts w:cs="Arial"/>
        </w:rPr>
        <w:t>tourists</w:t>
      </w:r>
    </w:p>
    <w:p w14:paraId="7B331431" w14:textId="77777777" w:rsidR="0087607F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ind w:left="1440" w:firstLine="0"/>
        <w:rPr>
          <w:rFonts w:cs="Arial"/>
        </w:rPr>
      </w:pPr>
      <w:r>
        <w:rPr>
          <w:rFonts w:cs="Arial"/>
        </w:rPr>
        <w:t>- local &amp; interstate schools</w:t>
      </w:r>
      <w:r w:rsidR="0087607F" w:rsidRPr="0087607F">
        <w:rPr>
          <w:rFonts w:cs="Arial"/>
        </w:rPr>
        <w:t xml:space="preserve"> </w:t>
      </w:r>
    </w:p>
    <w:p w14:paraId="7B331432" w14:textId="77777777" w:rsidR="00863857" w:rsidRDefault="00863857" w:rsidP="00DB6649">
      <w:pPr>
        <w:pStyle w:val="ListBullet"/>
        <w:tabs>
          <w:tab w:val="clear" w:pos="360"/>
          <w:tab w:val="left" w:pos="993"/>
        </w:tabs>
        <w:spacing w:line="360" w:lineRule="auto"/>
        <w:rPr>
          <w:rFonts w:cs="Arial"/>
          <w:b/>
        </w:rPr>
      </w:pPr>
    </w:p>
    <w:p w14:paraId="7B331433" w14:textId="77777777" w:rsidR="00881303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rPr>
          <w:rFonts w:cs="Arial"/>
        </w:rPr>
      </w:pPr>
      <w:r w:rsidRPr="00DB6649">
        <w:rPr>
          <w:rFonts w:cs="Arial"/>
          <w:b/>
        </w:rPr>
        <w:t>Goal 2:</w:t>
      </w:r>
      <w:r w:rsidRPr="00DB6649">
        <w:rPr>
          <w:rFonts w:cs="Arial"/>
          <w:b/>
        </w:rPr>
        <w:tab/>
        <w:t>Raise commercial rev</w:t>
      </w:r>
      <w:r w:rsidR="005F53A2">
        <w:rPr>
          <w:rFonts w:cs="Arial"/>
          <w:b/>
        </w:rPr>
        <w:t>enue</w:t>
      </w:r>
      <w:r>
        <w:rPr>
          <w:rFonts w:cs="Arial"/>
        </w:rPr>
        <w:t xml:space="preserve"> through - </w:t>
      </w:r>
    </w:p>
    <w:p w14:paraId="7B331434" w14:textId="77777777" w:rsidR="00C763B6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ind w:left="1440" w:firstLine="0"/>
        <w:rPr>
          <w:rFonts w:cs="Arial"/>
        </w:rPr>
      </w:pPr>
      <w:r>
        <w:rPr>
          <w:rFonts w:cs="Arial"/>
        </w:rPr>
        <w:t xml:space="preserve">- venue </w:t>
      </w:r>
      <w:r w:rsidR="00DB6649">
        <w:rPr>
          <w:rFonts w:cs="Arial"/>
        </w:rPr>
        <w:t>hire</w:t>
      </w:r>
    </w:p>
    <w:p w14:paraId="7B331435" w14:textId="77777777" w:rsidR="00881303" w:rsidRPr="0087607F" w:rsidRDefault="00881303" w:rsidP="00DB6649">
      <w:pPr>
        <w:pStyle w:val="ListBullet"/>
        <w:tabs>
          <w:tab w:val="clear" w:pos="360"/>
          <w:tab w:val="left" w:pos="993"/>
        </w:tabs>
        <w:spacing w:line="360" w:lineRule="auto"/>
        <w:ind w:left="1440" w:firstLine="0"/>
        <w:rPr>
          <w:rFonts w:cs="Arial"/>
        </w:rPr>
      </w:pPr>
      <w:r>
        <w:rPr>
          <w:rFonts w:cs="Arial"/>
        </w:rPr>
        <w:t>- wedding bookings</w:t>
      </w:r>
    </w:p>
    <w:p w14:paraId="7B331436" w14:textId="77777777" w:rsidR="00863857" w:rsidRDefault="00863857" w:rsidP="005F53A2">
      <w:pPr>
        <w:pStyle w:val="ListBullet"/>
        <w:tabs>
          <w:tab w:val="clear" w:pos="360"/>
          <w:tab w:val="left" w:pos="993"/>
        </w:tabs>
        <w:spacing w:line="360" w:lineRule="auto"/>
        <w:ind w:left="993" w:hanging="993"/>
        <w:rPr>
          <w:rFonts w:cs="Arial"/>
          <w:b/>
        </w:rPr>
      </w:pPr>
    </w:p>
    <w:p w14:paraId="7B331437" w14:textId="77777777" w:rsidR="003D2B82" w:rsidRDefault="00DB6649" w:rsidP="005F53A2">
      <w:pPr>
        <w:pStyle w:val="ListBullet"/>
        <w:tabs>
          <w:tab w:val="clear" w:pos="360"/>
          <w:tab w:val="left" w:pos="993"/>
        </w:tabs>
        <w:spacing w:line="360" w:lineRule="auto"/>
        <w:ind w:left="993" w:hanging="993"/>
        <w:rPr>
          <w:rFonts w:cs="Arial"/>
        </w:rPr>
      </w:pPr>
      <w:r w:rsidRPr="005F53A2">
        <w:rPr>
          <w:rFonts w:cs="Arial"/>
          <w:b/>
        </w:rPr>
        <w:t>Goal 3:</w:t>
      </w:r>
      <w:r>
        <w:rPr>
          <w:rFonts w:cs="Arial"/>
        </w:rPr>
        <w:tab/>
      </w:r>
      <w:r w:rsidRPr="005F53A2">
        <w:rPr>
          <w:rFonts w:cs="Arial"/>
          <w:b/>
        </w:rPr>
        <w:t xml:space="preserve">Increase </w:t>
      </w:r>
      <w:r w:rsidR="003D2B82" w:rsidRPr="005F53A2">
        <w:rPr>
          <w:rFonts w:cs="Arial"/>
          <w:b/>
        </w:rPr>
        <w:t>awareness of ANBG</w:t>
      </w:r>
      <w:r w:rsidR="00FC733F" w:rsidRPr="005F53A2">
        <w:rPr>
          <w:rFonts w:cs="Arial"/>
          <w:b/>
        </w:rPr>
        <w:t>’s</w:t>
      </w:r>
      <w:r w:rsidR="003D2B82" w:rsidRPr="005F53A2">
        <w:rPr>
          <w:rFonts w:cs="Arial"/>
          <w:b/>
        </w:rPr>
        <w:t xml:space="preserve"> </w:t>
      </w:r>
      <w:r w:rsidRPr="005F53A2">
        <w:rPr>
          <w:rFonts w:cs="Arial"/>
          <w:b/>
        </w:rPr>
        <w:t>role</w:t>
      </w:r>
      <w:r>
        <w:rPr>
          <w:rFonts w:cs="Arial"/>
        </w:rPr>
        <w:t xml:space="preserve"> as</w:t>
      </w:r>
      <w:r w:rsidR="005F53A2">
        <w:rPr>
          <w:rFonts w:cs="Arial"/>
        </w:rPr>
        <w:t xml:space="preserve"> a national </w:t>
      </w:r>
      <w:r w:rsidR="003D2B82" w:rsidRPr="008A5CC3">
        <w:rPr>
          <w:rFonts w:cs="Arial"/>
        </w:rPr>
        <w:t xml:space="preserve">science and conservation </w:t>
      </w:r>
      <w:r w:rsidR="005F53A2">
        <w:rPr>
          <w:rFonts w:cs="Arial"/>
        </w:rPr>
        <w:t>institution</w:t>
      </w:r>
      <w:r>
        <w:rPr>
          <w:rFonts w:cs="Arial"/>
        </w:rPr>
        <w:t xml:space="preserve">, </w:t>
      </w:r>
      <w:r w:rsidR="005F53A2">
        <w:rPr>
          <w:rFonts w:cs="Arial"/>
        </w:rPr>
        <w:t>and</w:t>
      </w:r>
      <w:r>
        <w:rPr>
          <w:rFonts w:cs="Arial"/>
        </w:rPr>
        <w:t xml:space="preserve"> as a C</w:t>
      </w:r>
      <w:r w:rsidR="0001097B">
        <w:rPr>
          <w:rFonts w:cs="Arial"/>
        </w:rPr>
        <w:t>ommonwealth R</w:t>
      </w:r>
      <w:r w:rsidR="00FC733F">
        <w:rPr>
          <w:rFonts w:cs="Arial"/>
        </w:rPr>
        <w:t xml:space="preserve">eserve within </w:t>
      </w:r>
      <w:r w:rsidR="003D2B82" w:rsidRPr="008A5CC3">
        <w:rPr>
          <w:rFonts w:cs="Arial"/>
        </w:rPr>
        <w:t>Parks Australia</w:t>
      </w:r>
      <w:r w:rsidR="00FC733F">
        <w:rPr>
          <w:rFonts w:cs="Arial"/>
        </w:rPr>
        <w:t>.</w:t>
      </w:r>
      <w:r w:rsidR="003D2B82" w:rsidRPr="008A5CC3">
        <w:rPr>
          <w:rFonts w:cs="Arial"/>
        </w:rPr>
        <w:t xml:space="preserve"> </w:t>
      </w:r>
    </w:p>
    <w:p w14:paraId="7B331438" w14:textId="77777777" w:rsidR="00863857" w:rsidRDefault="00863857" w:rsidP="005F53A2">
      <w:pPr>
        <w:pStyle w:val="ListBullet"/>
        <w:tabs>
          <w:tab w:val="clear" w:pos="360"/>
          <w:tab w:val="left" w:pos="993"/>
        </w:tabs>
        <w:spacing w:line="360" w:lineRule="auto"/>
        <w:ind w:left="993" w:hanging="993"/>
        <w:rPr>
          <w:rFonts w:cs="Arial"/>
          <w:b/>
        </w:rPr>
      </w:pPr>
    </w:p>
    <w:p w14:paraId="7B331439" w14:textId="77777777" w:rsidR="00405928" w:rsidRPr="008A5CC3" w:rsidRDefault="00405928" w:rsidP="005F53A2">
      <w:pPr>
        <w:pStyle w:val="ListBullet"/>
        <w:tabs>
          <w:tab w:val="clear" w:pos="360"/>
          <w:tab w:val="left" w:pos="993"/>
        </w:tabs>
        <w:spacing w:line="360" w:lineRule="auto"/>
        <w:ind w:left="993" w:hanging="993"/>
        <w:rPr>
          <w:rFonts w:cs="Arial"/>
        </w:rPr>
      </w:pPr>
      <w:r>
        <w:rPr>
          <w:rFonts w:cs="Arial"/>
          <w:b/>
        </w:rPr>
        <w:t xml:space="preserve">Goal 4: </w:t>
      </w:r>
      <w:r>
        <w:rPr>
          <w:rFonts w:cs="Arial"/>
          <w:b/>
        </w:rPr>
        <w:tab/>
        <w:t>Increase public donations and corporate partnerships</w:t>
      </w:r>
    </w:p>
    <w:p w14:paraId="7B33143A" w14:textId="77777777" w:rsidR="003D2B82" w:rsidRPr="00C447D5" w:rsidRDefault="003D2B82" w:rsidP="00C447D5">
      <w:pPr>
        <w:spacing w:line="360" w:lineRule="auto"/>
        <w:rPr>
          <w:b/>
          <w:color w:val="6F9A93"/>
          <w:sz w:val="24"/>
          <w:szCs w:val="20"/>
        </w:rPr>
      </w:pPr>
      <w:r w:rsidRPr="008A5CC3">
        <w:rPr>
          <w:rFonts w:eastAsia="Calibri" w:cs="Arial"/>
          <w:szCs w:val="22"/>
        </w:rPr>
        <w:br/>
      </w:r>
      <w:r w:rsidRPr="008A5CC3">
        <w:rPr>
          <w:b/>
          <w:color w:val="6F9A93"/>
          <w:sz w:val="24"/>
          <w:szCs w:val="20"/>
        </w:rPr>
        <w:t>TARGET MARKETS</w:t>
      </w:r>
      <w:r w:rsidR="00C447D5">
        <w:rPr>
          <w:b/>
          <w:color w:val="6F9A93"/>
          <w:sz w:val="24"/>
          <w:szCs w:val="20"/>
        </w:rPr>
        <w:br/>
      </w:r>
      <w:r w:rsidR="00C447D5">
        <w:rPr>
          <w:rFonts w:cs="Arial"/>
          <w:szCs w:val="22"/>
        </w:rPr>
        <w:br/>
      </w:r>
      <w:r w:rsidRPr="008A5CC3">
        <w:rPr>
          <w:rFonts w:cs="Arial"/>
          <w:szCs w:val="22"/>
        </w:rPr>
        <w:t>T</w:t>
      </w:r>
      <w:r w:rsidR="00B64AC0">
        <w:rPr>
          <w:rFonts w:cs="Arial"/>
          <w:szCs w:val="22"/>
        </w:rPr>
        <w:t xml:space="preserve">he </w:t>
      </w:r>
      <w:r w:rsidR="002D3BCA">
        <w:rPr>
          <w:rFonts w:cs="Arial"/>
          <w:szCs w:val="22"/>
        </w:rPr>
        <w:t xml:space="preserve">ANBG’s will prioritise its marketing effort on key target </w:t>
      </w:r>
      <w:r w:rsidR="00B64AC0">
        <w:rPr>
          <w:rFonts w:cs="Arial"/>
          <w:szCs w:val="22"/>
        </w:rPr>
        <w:t>audience</w:t>
      </w:r>
      <w:r w:rsidR="002D3BCA">
        <w:rPr>
          <w:rFonts w:cs="Arial"/>
          <w:szCs w:val="22"/>
        </w:rPr>
        <w:t>s</w:t>
      </w:r>
      <w:r w:rsidR="00B64AC0">
        <w:rPr>
          <w:rFonts w:cs="Arial"/>
          <w:szCs w:val="22"/>
        </w:rPr>
        <w:t xml:space="preserve"> </w:t>
      </w:r>
      <w:r w:rsidR="002D3BCA">
        <w:rPr>
          <w:rFonts w:cs="Arial"/>
          <w:szCs w:val="22"/>
        </w:rPr>
        <w:t xml:space="preserve">that have the greatest potential for growth in visitation, commercial </w:t>
      </w:r>
      <w:r w:rsidR="00FD46CB">
        <w:rPr>
          <w:rFonts w:cs="Arial"/>
          <w:szCs w:val="22"/>
        </w:rPr>
        <w:t xml:space="preserve">revenues, advocacy and support sectors including: </w:t>
      </w:r>
      <w:r w:rsidR="00B64AC0">
        <w:rPr>
          <w:rFonts w:cs="Arial"/>
          <w:szCs w:val="22"/>
        </w:rPr>
        <w:t xml:space="preserve"> </w:t>
      </w:r>
    </w:p>
    <w:p w14:paraId="7B33143B" w14:textId="77777777" w:rsidR="003D2B82" w:rsidRPr="008A5CC3" w:rsidRDefault="003D2B82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 w:rsidRPr="008A5CC3">
        <w:rPr>
          <w:rFonts w:cs="Arial"/>
          <w:szCs w:val="22"/>
        </w:rPr>
        <w:t>Local Canberrans</w:t>
      </w:r>
    </w:p>
    <w:p w14:paraId="7B33143C" w14:textId="77777777" w:rsidR="00FD46CB" w:rsidRDefault="00FD46CB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>
        <w:rPr>
          <w:rFonts w:cs="Arial"/>
          <w:szCs w:val="22"/>
        </w:rPr>
        <w:t xml:space="preserve">Domestic visitation from </w:t>
      </w:r>
      <w:r w:rsidR="00B123BD">
        <w:rPr>
          <w:rFonts w:cs="Arial"/>
          <w:szCs w:val="22"/>
        </w:rPr>
        <w:t>interstate markets</w:t>
      </w:r>
    </w:p>
    <w:p w14:paraId="7B33143D" w14:textId="77777777" w:rsidR="00B123BD" w:rsidRDefault="00FD46CB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>
        <w:rPr>
          <w:rFonts w:cs="Arial"/>
          <w:szCs w:val="22"/>
        </w:rPr>
        <w:t xml:space="preserve">Primary and </w:t>
      </w:r>
      <w:r w:rsidR="0001097B">
        <w:rPr>
          <w:rFonts w:cs="Arial"/>
          <w:szCs w:val="22"/>
        </w:rPr>
        <w:t>s</w:t>
      </w:r>
      <w:r w:rsidR="00B123BD">
        <w:rPr>
          <w:rFonts w:cs="Arial"/>
          <w:szCs w:val="22"/>
        </w:rPr>
        <w:t>econdary teachers (ACT and interstate)</w:t>
      </w:r>
    </w:p>
    <w:p w14:paraId="7B33143E" w14:textId="77777777" w:rsidR="00B123BD" w:rsidRDefault="00B123BD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>
        <w:rPr>
          <w:rFonts w:cs="Arial"/>
          <w:szCs w:val="22"/>
        </w:rPr>
        <w:t>School tour and coach operators</w:t>
      </w:r>
    </w:p>
    <w:p w14:paraId="7B33143F" w14:textId="77777777" w:rsidR="003D2B82" w:rsidRPr="008A5CC3" w:rsidRDefault="003D2B82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 w:rsidRPr="008A5CC3">
        <w:rPr>
          <w:rFonts w:cs="Arial"/>
          <w:szCs w:val="22"/>
        </w:rPr>
        <w:t>Business</w:t>
      </w:r>
      <w:r w:rsidR="00DC1904">
        <w:rPr>
          <w:rFonts w:cs="Arial"/>
          <w:szCs w:val="22"/>
        </w:rPr>
        <w:t xml:space="preserve"> meeting organisers and individuals requiring venue hire</w:t>
      </w:r>
    </w:p>
    <w:p w14:paraId="7B331440" w14:textId="77777777" w:rsidR="003D2B82" w:rsidRPr="008A5CC3" w:rsidRDefault="003D2B82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 w:rsidRPr="008A5CC3">
        <w:rPr>
          <w:rFonts w:cs="Arial"/>
          <w:szCs w:val="22"/>
        </w:rPr>
        <w:t>Scientists and the scientific community</w:t>
      </w:r>
    </w:p>
    <w:p w14:paraId="7B331441" w14:textId="77777777" w:rsidR="003D2B82" w:rsidRPr="008A5CC3" w:rsidRDefault="003D2B82" w:rsidP="0001097B">
      <w:pPr>
        <w:numPr>
          <w:ilvl w:val="0"/>
          <w:numId w:val="18"/>
        </w:numPr>
        <w:spacing w:after="120" w:line="360" w:lineRule="auto"/>
        <w:ind w:left="425" w:hanging="425"/>
        <w:rPr>
          <w:rFonts w:cs="Arial"/>
          <w:szCs w:val="22"/>
        </w:rPr>
      </w:pPr>
      <w:r w:rsidRPr="008A5CC3">
        <w:rPr>
          <w:rFonts w:cs="Arial"/>
          <w:szCs w:val="22"/>
        </w:rPr>
        <w:t>Corporate and industry partners</w:t>
      </w:r>
    </w:p>
    <w:p w14:paraId="7B331442" w14:textId="77777777" w:rsidR="00107185" w:rsidRDefault="00107185" w:rsidP="00107185">
      <w:pPr>
        <w:spacing w:line="360" w:lineRule="auto"/>
        <w:rPr>
          <w:b/>
          <w:color w:val="6F9A93"/>
          <w:sz w:val="24"/>
          <w:szCs w:val="20"/>
        </w:rPr>
      </w:pPr>
      <w:r w:rsidRPr="00107185">
        <w:rPr>
          <w:b/>
          <w:color w:val="6F9A93"/>
          <w:sz w:val="24"/>
          <w:szCs w:val="20"/>
        </w:rPr>
        <w:lastRenderedPageBreak/>
        <w:t>POSITION IN THE MARKET</w:t>
      </w:r>
    </w:p>
    <w:p w14:paraId="7B331443" w14:textId="77777777" w:rsidR="0001097B" w:rsidRDefault="00107185" w:rsidP="0092213D">
      <w:pPr>
        <w:spacing w:line="360" w:lineRule="auto"/>
        <w:rPr>
          <w:rFonts w:cs="Arial"/>
          <w:szCs w:val="22"/>
        </w:rPr>
      </w:pPr>
      <w:r w:rsidRPr="00107185">
        <w:rPr>
          <w:rFonts w:cs="Arial"/>
          <w:szCs w:val="22"/>
        </w:rPr>
        <w:t>The ANBG is Australia’s only national institution to focus solely on Australian plants and related flora</w:t>
      </w:r>
      <w:r w:rsidR="000177D8">
        <w:rPr>
          <w:rFonts w:cs="Arial"/>
          <w:szCs w:val="22"/>
        </w:rPr>
        <w:t xml:space="preserve">. Both </w:t>
      </w:r>
      <w:r w:rsidRPr="00107185">
        <w:rPr>
          <w:rFonts w:cs="Arial"/>
          <w:szCs w:val="22"/>
        </w:rPr>
        <w:t>its collection and research outcomes are of national an</w:t>
      </w:r>
      <w:r w:rsidR="003833EC">
        <w:rPr>
          <w:rFonts w:cs="Arial"/>
          <w:szCs w:val="22"/>
        </w:rPr>
        <w:t xml:space="preserve">d international significance. </w:t>
      </w:r>
    </w:p>
    <w:p w14:paraId="7B331444" w14:textId="77777777" w:rsidR="0001097B" w:rsidRPr="003833EC" w:rsidRDefault="0001097B" w:rsidP="0001097B">
      <w:pPr>
        <w:spacing w:line="360" w:lineRule="auto"/>
        <w:rPr>
          <w:rFonts w:cs="Arial"/>
          <w:szCs w:val="22"/>
        </w:rPr>
      </w:pPr>
      <w:r w:rsidRPr="00107185">
        <w:rPr>
          <w:rFonts w:cs="Arial"/>
          <w:b/>
          <w:i/>
          <w:szCs w:val="22"/>
        </w:rPr>
        <w:t>Tourism</w:t>
      </w:r>
      <w:r>
        <w:rPr>
          <w:rFonts w:cs="Arial"/>
          <w:b/>
          <w:i/>
          <w:szCs w:val="22"/>
        </w:rPr>
        <w:br/>
      </w:r>
      <w:r w:rsidRPr="00107185">
        <w:rPr>
          <w:rFonts w:cs="Arial"/>
          <w:szCs w:val="22"/>
        </w:rPr>
        <w:t xml:space="preserve">The ANBG is a significant tourist destination </w:t>
      </w:r>
      <w:r w:rsidRPr="00202737">
        <w:rPr>
          <w:rFonts w:cs="Arial"/>
          <w:szCs w:val="22"/>
        </w:rPr>
        <w:t>attracting 4</w:t>
      </w:r>
      <w:r>
        <w:rPr>
          <w:rFonts w:cs="Arial"/>
          <w:szCs w:val="22"/>
        </w:rPr>
        <w:t>30,154</w:t>
      </w:r>
      <w:r w:rsidRPr="00202737">
        <w:rPr>
          <w:rFonts w:cs="Arial"/>
          <w:szCs w:val="22"/>
        </w:rPr>
        <w:t xml:space="preserve"> visitors in 201</w:t>
      </w:r>
      <w:r>
        <w:rPr>
          <w:rFonts w:cs="Arial"/>
          <w:szCs w:val="22"/>
        </w:rPr>
        <w:t>4 – 50% of which were from interstate or overseas</w:t>
      </w:r>
      <w:r w:rsidRPr="00202737">
        <w:rPr>
          <w:rFonts w:cs="Arial"/>
          <w:szCs w:val="22"/>
        </w:rPr>
        <w:t>.</w:t>
      </w:r>
      <w:r w:rsidRPr="00107185">
        <w:rPr>
          <w:rFonts w:cs="Arial"/>
          <w:szCs w:val="22"/>
        </w:rPr>
        <w:t xml:space="preserve"> It </w:t>
      </w:r>
      <w:r>
        <w:rPr>
          <w:rFonts w:cs="Arial"/>
          <w:color w:val="000000"/>
          <w:szCs w:val="22"/>
        </w:rPr>
        <w:t>offers</w:t>
      </w:r>
      <w:r w:rsidRPr="00107185">
        <w:rPr>
          <w:rFonts w:cs="Arial"/>
          <w:color w:val="000000"/>
          <w:szCs w:val="22"/>
        </w:rPr>
        <w:t xml:space="preserve"> tourists the opportunity to </w:t>
      </w:r>
      <w:r>
        <w:rPr>
          <w:rFonts w:cs="Arial"/>
          <w:color w:val="000000"/>
          <w:szCs w:val="22"/>
        </w:rPr>
        <w:t>experience and engage</w:t>
      </w:r>
      <w:r w:rsidRPr="00107185">
        <w:rPr>
          <w:rFonts w:cs="Arial"/>
          <w:color w:val="000000"/>
          <w:szCs w:val="22"/>
        </w:rPr>
        <w:t xml:space="preserve"> </w:t>
      </w:r>
      <w:r>
        <w:rPr>
          <w:rFonts w:cs="Arial"/>
          <w:color w:val="000000"/>
          <w:szCs w:val="22"/>
        </w:rPr>
        <w:t>with</w:t>
      </w:r>
      <w:r w:rsidRPr="00107185">
        <w:rPr>
          <w:rFonts w:cs="Arial"/>
          <w:color w:val="000000"/>
          <w:szCs w:val="22"/>
        </w:rPr>
        <w:t xml:space="preserve"> a range of landscapes and plant communities from across Australia</w:t>
      </w:r>
      <w:r w:rsidR="0061177F">
        <w:rPr>
          <w:rFonts w:cs="Arial"/>
          <w:color w:val="000000"/>
          <w:szCs w:val="22"/>
        </w:rPr>
        <w:t xml:space="preserve"> – </w:t>
      </w:r>
      <w:r w:rsidRPr="00107185">
        <w:rPr>
          <w:rFonts w:cs="Arial"/>
          <w:color w:val="000000"/>
          <w:szCs w:val="22"/>
        </w:rPr>
        <w:t xml:space="preserve"> all in </w:t>
      </w:r>
      <w:r>
        <w:rPr>
          <w:rFonts w:cs="Arial"/>
          <w:color w:val="000000"/>
          <w:szCs w:val="22"/>
        </w:rPr>
        <w:t xml:space="preserve">the </w:t>
      </w:r>
      <w:r w:rsidRPr="00107185">
        <w:rPr>
          <w:rFonts w:cs="Arial"/>
          <w:color w:val="000000"/>
          <w:szCs w:val="22"/>
        </w:rPr>
        <w:t>one location</w:t>
      </w:r>
      <w:r>
        <w:rPr>
          <w:rFonts w:cs="Arial"/>
          <w:color w:val="000000"/>
          <w:szCs w:val="22"/>
        </w:rPr>
        <w:t xml:space="preserve"> and </w:t>
      </w:r>
      <w:proofErr w:type="gramStart"/>
      <w:r>
        <w:rPr>
          <w:rFonts w:cs="Arial"/>
          <w:color w:val="000000"/>
          <w:szCs w:val="22"/>
        </w:rPr>
        <w:t>in close proximity to</w:t>
      </w:r>
      <w:proofErr w:type="gramEnd"/>
      <w:r>
        <w:rPr>
          <w:rFonts w:cs="Arial"/>
          <w:color w:val="000000"/>
          <w:szCs w:val="22"/>
        </w:rPr>
        <w:t xml:space="preserve"> the Canberra CBD</w:t>
      </w:r>
      <w:r w:rsidRPr="00107185">
        <w:rPr>
          <w:rFonts w:cs="Arial"/>
          <w:color w:val="000000"/>
          <w:szCs w:val="22"/>
        </w:rPr>
        <w:t xml:space="preserve">.   </w:t>
      </w:r>
    </w:p>
    <w:p w14:paraId="7B331445" w14:textId="77777777" w:rsidR="0001097B" w:rsidRPr="00107185" w:rsidRDefault="0001097B" w:rsidP="0001097B">
      <w:pPr>
        <w:spacing w:line="360" w:lineRule="auto"/>
        <w:rPr>
          <w:rFonts w:cs="Arial"/>
          <w:b/>
          <w:bCs/>
          <w:szCs w:val="22"/>
        </w:rPr>
      </w:pPr>
      <w:r>
        <w:rPr>
          <w:rFonts w:cs="Arial"/>
          <w:color w:val="000000"/>
          <w:szCs w:val="22"/>
        </w:rPr>
        <w:t>Relevant and compelling</w:t>
      </w:r>
      <w:r w:rsidRPr="00107185">
        <w:rPr>
          <w:rFonts w:cs="Arial"/>
          <w:color w:val="000000"/>
          <w:szCs w:val="22"/>
        </w:rPr>
        <w:t xml:space="preserve"> experiences for visitors to the ANBG include </w:t>
      </w:r>
      <w:r>
        <w:rPr>
          <w:rFonts w:cs="Arial"/>
          <w:color w:val="000000"/>
          <w:szCs w:val="22"/>
        </w:rPr>
        <w:t xml:space="preserve">diverse and extensive immersion in </w:t>
      </w:r>
      <w:r w:rsidRPr="00107185">
        <w:rPr>
          <w:rFonts w:cs="Arial"/>
          <w:color w:val="000000"/>
          <w:szCs w:val="22"/>
        </w:rPr>
        <w:t>plants and landscapes from across Australia</w:t>
      </w:r>
      <w:r>
        <w:rPr>
          <w:rFonts w:cs="Arial"/>
          <w:color w:val="000000"/>
          <w:szCs w:val="22"/>
        </w:rPr>
        <w:t xml:space="preserve"> through guided walks and tours</w:t>
      </w:r>
      <w:r w:rsidRPr="00107185">
        <w:rPr>
          <w:rFonts w:cs="Arial"/>
          <w:color w:val="000000"/>
          <w:szCs w:val="22"/>
        </w:rPr>
        <w:t xml:space="preserve">, </w:t>
      </w:r>
      <w:r>
        <w:rPr>
          <w:rFonts w:cs="Arial"/>
          <w:color w:val="000000"/>
          <w:szCs w:val="22"/>
        </w:rPr>
        <w:t xml:space="preserve">interpretative signs and </w:t>
      </w:r>
      <w:r w:rsidRPr="00107185">
        <w:rPr>
          <w:rFonts w:cs="Arial"/>
          <w:bCs/>
          <w:szCs w:val="22"/>
        </w:rPr>
        <w:t>stories</w:t>
      </w:r>
      <w:r>
        <w:rPr>
          <w:rFonts w:cs="Arial"/>
          <w:bCs/>
          <w:szCs w:val="22"/>
        </w:rPr>
        <w:t xml:space="preserve">, public talks, events and public </w:t>
      </w:r>
      <w:r w:rsidRPr="00107185">
        <w:rPr>
          <w:rFonts w:cs="Arial"/>
          <w:bCs/>
          <w:szCs w:val="22"/>
        </w:rPr>
        <w:t xml:space="preserve">programs. </w:t>
      </w:r>
      <w:r w:rsidRPr="00107185">
        <w:rPr>
          <w:rFonts w:cs="Arial"/>
          <w:b/>
          <w:bCs/>
          <w:szCs w:val="22"/>
        </w:rPr>
        <w:t xml:space="preserve"> </w:t>
      </w:r>
    </w:p>
    <w:p w14:paraId="7B331446" w14:textId="77777777" w:rsidR="0001097B" w:rsidRPr="003064F1" w:rsidRDefault="0001097B" w:rsidP="0001097B">
      <w:pPr>
        <w:spacing w:line="360" w:lineRule="auto"/>
        <w:rPr>
          <w:rFonts w:cs="Arial"/>
          <w:szCs w:val="22"/>
        </w:rPr>
      </w:pPr>
      <w:r w:rsidRPr="00107185">
        <w:rPr>
          <w:rFonts w:cs="Arial"/>
          <w:bCs/>
          <w:color w:val="000000"/>
          <w:szCs w:val="22"/>
          <w:lang w:val="en-US"/>
        </w:rPr>
        <w:t xml:space="preserve">In November 2013, the ANBG </w:t>
      </w:r>
      <w:r>
        <w:rPr>
          <w:rFonts w:cs="Arial"/>
          <w:bCs/>
          <w:color w:val="000000"/>
          <w:szCs w:val="22"/>
          <w:lang w:val="en-US"/>
        </w:rPr>
        <w:t>was recognized for its achievement in nature based tourism by winning</w:t>
      </w:r>
      <w:r w:rsidRPr="00107185">
        <w:rPr>
          <w:rFonts w:cs="Arial"/>
          <w:bCs/>
          <w:color w:val="000000"/>
          <w:szCs w:val="22"/>
          <w:lang w:val="en-US"/>
        </w:rPr>
        <w:t xml:space="preserve"> </w:t>
      </w:r>
      <w:r>
        <w:rPr>
          <w:rFonts w:cs="Arial"/>
          <w:bCs/>
          <w:color w:val="000000"/>
          <w:szCs w:val="22"/>
          <w:lang w:val="en-US"/>
        </w:rPr>
        <w:t xml:space="preserve">the Ecotourism category </w:t>
      </w:r>
      <w:proofErr w:type="gramStart"/>
      <w:r w:rsidR="00CA6349">
        <w:rPr>
          <w:rFonts w:cs="Arial"/>
          <w:bCs/>
          <w:color w:val="000000"/>
          <w:szCs w:val="22"/>
          <w:lang w:val="en-US"/>
        </w:rPr>
        <w:t xml:space="preserve">of </w:t>
      </w:r>
      <w:r>
        <w:rPr>
          <w:rFonts w:cs="Arial"/>
          <w:bCs/>
          <w:color w:val="000000"/>
          <w:szCs w:val="22"/>
          <w:lang w:val="en-US"/>
        </w:rPr>
        <w:t xml:space="preserve"> the</w:t>
      </w:r>
      <w:proofErr w:type="gramEnd"/>
      <w:r>
        <w:rPr>
          <w:rFonts w:cs="Arial"/>
          <w:bCs/>
          <w:color w:val="000000"/>
          <w:szCs w:val="22"/>
          <w:lang w:val="en-US"/>
        </w:rPr>
        <w:t xml:space="preserve"> </w:t>
      </w:r>
      <w:r w:rsidRPr="00107185">
        <w:rPr>
          <w:rFonts w:cs="Arial"/>
          <w:bCs/>
          <w:color w:val="000000"/>
          <w:szCs w:val="22"/>
          <w:lang w:val="en-US"/>
        </w:rPr>
        <w:t>Canberra and Capital Region Tourism Award</w:t>
      </w:r>
      <w:r>
        <w:rPr>
          <w:rFonts w:cs="Arial"/>
          <w:bCs/>
          <w:color w:val="000000"/>
          <w:szCs w:val="22"/>
          <w:lang w:val="en-US"/>
        </w:rPr>
        <w:t xml:space="preserve">s. These annual awards </w:t>
      </w:r>
      <w:proofErr w:type="spellStart"/>
      <w:r>
        <w:rPr>
          <w:rFonts w:cs="Arial"/>
          <w:bCs/>
          <w:color w:val="000000"/>
          <w:szCs w:val="22"/>
          <w:lang w:val="en-US"/>
        </w:rPr>
        <w:t>recognise</w:t>
      </w:r>
      <w:proofErr w:type="spellEnd"/>
      <w:r>
        <w:rPr>
          <w:rFonts w:cs="Arial"/>
          <w:bCs/>
          <w:color w:val="000000"/>
          <w:szCs w:val="22"/>
          <w:lang w:val="en-US"/>
        </w:rPr>
        <w:t xml:space="preserve"> the best in </w:t>
      </w:r>
      <w:r w:rsidRPr="00107185">
        <w:rPr>
          <w:rFonts w:cs="Arial"/>
          <w:bCs/>
          <w:color w:val="000000"/>
          <w:szCs w:val="22"/>
          <w:lang w:val="en-US"/>
        </w:rPr>
        <w:t>region</w:t>
      </w:r>
      <w:r>
        <w:rPr>
          <w:rFonts w:cs="Arial"/>
          <w:bCs/>
          <w:color w:val="000000"/>
          <w:szCs w:val="22"/>
          <w:lang w:val="en-US"/>
        </w:rPr>
        <w:t xml:space="preserve">al </w:t>
      </w:r>
      <w:r w:rsidRPr="00107185">
        <w:rPr>
          <w:rFonts w:cs="Arial"/>
          <w:bCs/>
          <w:color w:val="000000"/>
          <w:szCs w:val="22"/>
          <w:lang w:val="en-US"/>
        </w:rPr>
        <w:t xml:space="preserve">tourism </w:t>
      </w:r>
      <w:r>
        <w:rPr>
          <w:rFonts w:cs="Arial"/>
          <w:bCs/>
          <w:color w:val="000000"/>
          <w:szCs w:val="22"/>
          <w:lang w:val="en-US"/>
        </w:rPr>
        <w:t>a</w:t>
      </w:r>
      <w:r w:rsidRPr="00107185">
        <w:rPr>
          <w:rFonts w:cs="Arial"/>
          <w:bCs/>
          <w:color w:val="000000"/>
          <w:szCs w:val="22"/>
          <w:lang w:val="en-US"/>
        </w:rPr>
        <w:t>nd promote</w:t>
      </w:r>
      <w:r>
        <w:rPr>
          <w:rFonts w:cs="Arial"/>
          <w:bCs/>
          <w:color w:val="000000"/>
          <w:szCs w:val="22"/>
          <w:lang w:val="en-US"/>
        </w:rPr>
        <w:t xml:space="preserve"> </w:t>
      </w:r>
      <w:r w:rsidRPr="00107185">
        <w:rPr>
          <w:rFonts w:cs="Arial"/>
          <w:bCs/>
          <w:color w:val="000000"/>
          <w:szCs w:val="22"/>
          <w:lang w:val="en-US"/>
        </w:rPr>
        <w:t>tourism excellence.</w:t>
      </w:r>
      <w:r>
        <w:rPr>
          <w:rFonts w:cs="Arial"/>
          <w:szCs w:val="22"/>
        </w:rPr>
        <w:br/>
      </w:r>
      <w:r>
        <w:rPr>
          <w:rFonts w:cs="Arial"/>
          <w:szCs w:val="22"/>
        </w:rPr>
        <w:br/>
      </w:r>
      <w:r w:rsidRPr="00107185">
        <w:rPr>
          <w:rFonts w:cs="Arial"/>
          <w:b/>
          <w:i/>
          <w:szCs w:val="22"/>
        </w:rPr>
        <w:t>Education</w:t>
      </w:r>
      <w:r>
        <w:rPr>
          <w:rFonts w:cs="Arial"/>
          <w:b/>
          <w:i/>
          <w:szCs w:val="22"/>
        </w:rPr>
        <w:br/>
      </w:r>
      <w:r>
        <w:rPr>
          <w:rFonts w:cs="Arial"/>
          <w:szCs w:val="22"/>
        </w:rPr>
        <w:t>T</w:t>
      </w:r>
      <w:r w:rsidRPr="00107185">
        <w:rPr>
          <w:rFonts w:cs="Arial"/>
          <w:szCs w:val="22"/>
        </w:rPr>
        <w:t>he ANBG takes an active role in inspiring</w:t>
      </w:r>
      <w:r>
        <w:rPr>
          <w:rFonts w:cs="Arial"/>
          <w:szCs w:val="22"/>
        </w:rPr>
        <w:t xml:space="preserve"> teachers and students to learn about and appreciate</w:t>
      </w:r>
      <w:r w:rsidRPr="00107185">
        <w:rPr>
          <w:rFonts w:cs="Arial"/>
          <w:szCs w:val="22"/>
        </w:rPr>
        <w:t xml:space="preserve"> Australia’s flora and ecosystems</w:t>
      </w:r>
      <w:r>
        <w:rPr>
          <w:rFonts w:cs="Arial"/>
          <w:szCs w:val="22"/>
        </w:rPr>
        <w:t>. It does this</w:t>
      </w:r>
      <w:r w:rsidRPr="00107185">
        <w:rPr>
          <w:rFonts w:cs="Arial"/>
          <w:szCs w:val="22"/>
        </w:rPr>
        <w:t xml:space="preserve"> through </w:t>
      </w:r>
      <w:r>
        <w:rPr>
          <w:rFonts w:cs="Arial"/>
          <w:szCs w:val="22"/>
        </w:rPr>
        <w:t xml:space="preserve">tailored </w:t>
      </w:r>
      <w:r w:rsidRPr="00107185">
        <w:rPr>
          <w:rFonts w:cs="Arial"/>
          <w:szCs w:val="22"/>
        </w:rPr>
        <w:t xml:space="preserve">education programs </w:t>
      </w:r>
      <w:r>
        <w:rPr>
          <w:rFonts w:cs="Arial"/>
          <w:szCs w:val="22"/>
        </w:rPr>
        <w:t xml:space="preserve">which </w:t>
      </w:r>
      <w:r w:rsidR="00CA6349">
        <w:rPr>
          <w:rFonts w:cs="Arial"/>
          <w:szCs w:val="22"/>
        </w:rPr>
        <w:t>are</w:t>
      </w:r>
      <w:r>
        <w:rPr>
          <w:rFonts w:cs="Arial"/>
          <w:szCs w:val="22"/>
        </w:rPr>
        <w:t xml:space="preserve"> delivered through facilitated </w:t>
      </w:r>
      <w:r w:rsidR="00CA6349">
        <w:rPr>
          <w:rFonts w:cs="Arial"/>
          <w:szCs w:val="22"/>
        </w:rPr>
        <w:t>and</w:t>
      </w:r>
      <w:r>
        <w:rPr>
          <w:rFonts w:cs="Arial"/>
          <w:szCs w:val="22"/>
        </w:rPr>
        <w:t xml:space="preserve"> </w:t>
      </w:r>
      <w:r w:rsidRPr="00107185">
        <w:rPr>
          <w:rFonts w:cs="Arial"/>
          <w:szCs w:val="22"/>
        </w:rPr>
        <w:t xml:space="preserve">self-guided </w:t>
      </w:r>
      <w:r>
        <w:rPr>
          <w:rFonts w:cs="Arial"/>
          <w:szCs w:val="22"/>
        </w:rPr>
        <w:t xml:space="preserve">program </w:t>
      </w:r>
      <w:r w:rsidR="00CA6349">
        <w:rPr>
          <w:rFonts w:cs="Arial"/>
          <w:szCs w:val="22"/>
        </w:rPr>
        <w:t>for</w:t>
      </w:r>
      <w:r>
        <w:rPr>
          <w:rFonts w:cs="Arial"/>
          <w:szCs w:val="22"/>
        </w:rPr>
        <w:t xml:space="preserve"> </w:t>
      </w:r>
      <w:r w:rsidRPr="00107185">
        <w:rPr>
          <w:rFonts w:cs="Arial"/>
          <w:szCs w:val="22"/>
        </w:rPr>
        <w:t xml:space="preserve">preschool through to university </w:t>
      </w:r>
      <w:r>
        <w:rPr>
          <w:rFonts w:cs="Arial"/>
          <w:szCs w:val="22"/>
        </w:rPr>
        <w:t>level</w:t>
      </w:r>
      <w:r w:rsidRPr="00107185">
        <w:rPr>
          <w:rFonts w:cs="Arial"/>
          <w:szCs w:val="22"/>
        </w:rPr>
        <w:t>. The</w:t>
      </w:r>
      <w:r>
        <w:rPr>
          <w:rFonts w:cs="Arial"/>
          <w:szCs w:val="22"/>
        </w:rPr>
        <w:t xml:space="preserve">se education programs provide </w:t>
      </w:r>
      <w:r w:rsidRPr="00107185">
        <w:rPr>
          <w:rFonts w:cs="Arial"/>
          <w:szCs w:val="22"/>
        </w:rPr>
        <w:t>learning experiences focus</w:t>
      </w:r>
      <w:r>
        <w:rPr>
          <w:rFonts w:cs="Arial"/>
          <w:szCs w:val="22"/>
        </w:rPr>
        <w:t>ed</w:t>
      </w:r>
      <w:r w:rsidRPr="00107185">
        <w:rPr>
          <w:rFonts w:cs="Arial"/>
          <w:szCs w:val="22"/>
        </w:rPr>
        <w:t xml:space="preserve"> on Australia’s unique flora and landscapes and </w:t>
      </w:r>
      <w:r>
        <w:rPr>
          <w:rFonts w:cs="Arial"/>
          <w:szCs w:val="22"/>
        </w:rPr>
        <w:t xml:space="preserve">on building positive </w:t>
      </w:r>
      <w:r w:rsidRPr="00107185">
        <w:rPr>
          <w:rFonts w:cs="Arial"/>
          <w:szCs w:val="22"/>
        </w:rPr>
        <w:t>public attitudes to</w:t>
      </w:r>
      <w:r>
        <w:rPr>
          <w:rFonts w:cs="Arial"/>
          <w:szCs w:val="22"/>
        </w:rPr>
        <w:t>wards</w:t>
      </w:r>
      <w:r w:rsidRPr="00107185">
        <w:rPr>
          <w:rFonts w:cs="Arial"/>
          <w:szCs w:val="22"/>
        </w:rPr>
        <w:t xml:space="preserve"> the conservation of plants and the environment.</w:t>
      </w:r>
    </w:p>
    <w:p w14:paraId="7B331447" w14:textId="77777777" w:rsidR="0001097B" w:rsidRDefault="0001097B" w:rsidP="0001097B">
      <w:pPr>
        <w:spacing w:line="360" w:lineRule="auto"/>
        <w:rPr>
          <w:rFonts w:cs="Arial"/>
          <w:szCs w:val="22"/>
        </w:rPr>
      </w:pPr>
      <w:r w:rsidRPr="00107185">
        <w:rPr>
          <w:rFonts w:cs="Arial"/>
          <w:szCs w:val="22"/>
        </w:rPr>
        <w:t>In 201</w:t>
      </w:r>
      <w:r w:rsidR="00CA6349">
        <w:rPr>
          <w:rFonts w:cs="Arial"/>
          <w:szCs w:val="22"/>
        </w:rPr>
        <w:t>4</w:t>
      </w:r>
      <w:r w:rsidRPr="00107185">
        <w:rPr>
          <w:rFonts w:cs="Arial"/>
          <w:szCs w:val="22"/>
        </w:rPr>
        <w:t>, 5</w:t>
      </w:r>
      <w:r w:rsidR="00CA6349">
        <w:rPr>
          <w:rFonts w:cs="Arial"/>
          <w:szCs w:val="22"/>
        </w:rPr>
        <w:t>5</w:t>
      </w:r>
      <w:r w:rsidRPr="00107185">
        <w:rPr>
          <w:rFonts w:cs="Arial"/>
          <w:szCs w:val="22"/>
        </w:rPr>
        <w:t xml:space="preserve">00 local and 5600 interstate students </w:t>
      </w:r>
      <w:r>
        <w:rPr>
          <w:rFonts w:cs="Arial"/>
          <w:szCs w:val="22"/>
        </w:rPr>
        <w:t xml:space="preserve">participated in ANBG’s education programs. </w:t>
      </w:r>
    </w:p>
    <w:p w14:paraId="7B331448" w14:textId="77777777" w:rsidR="0092213D" w:rsidRDefault="003064F1" w:rsidP="0001097B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br/>
      </w:r>
      <w:r w:rsidR="00107185" w:rsidRPr="00107185">
        <w:rPr>
          <w:rFonts w:cs="Arial"/>
          <w:b/>
          <w:i/>
          <w:szCs w:val="22"/>
        </w:rPr>
        <w:t xml:space="preserve">Science </w:t>
      </w:r>
      <w:r w:rsidR="00107185">
        <w:rPr>
          <w:rFonts w:cs="Arial"/>
          <w:b/>
          <w:i/>
          <w:szCs w:val="22"/>
        </w:rPr>
        <w:br/>
      </w:r>
      <w:r w:rsidR="00E427E8">
        <w:rPr>
          <w:rFonts w:cs="Arial"/>
          <w:szCs w:val="22"/>
        </w:rPr>
        <w:t>Known</w:t>
      </w:r>
      <w:r w:rsidR="0092213D" w:rsidRPr="00107185">
        <w:rPr>
          <w:rFonts w:cs="Arial"/>
          <w:szCs w:val="22"/>
        </w:rPr>
        <w:t xml:space="preserve"> for its scientific and horticultural research into Australian plants, the ANBG </w:t>
      </w:r>
      <w:r w:rsidR="00682AF2">
        <w:rPr>
          <w:rFonts w:cs="Arial"/>
          <w:szCs w:val="22"/>
        </w:rPr>
        <w:t>has a</w:t>
      </w:r>
      <w:r w:rsidR="0092213D" w:rsidRPr="00107185">
        <w:rPr>
          <w:rFonts w:cs="Arial"/>
          <w:szCs w:val="22"/>
        </w:rPr>
        <w:t xml:space="preserve"> role in the dissemination of knowledge and information about Australian plants and for its contribution</w:t>
      </w:r>
      <w:r w:rsidR="0092213D">
        <w:rPr>
          <w:rFonts w:cs="Arial"/>
          <w:szCs w:val="22"/>
        </w:rPr>
        <w:t xml:space="preserve"> and expertise </w:t>
      </w:r>
      <w:r w:rsidR="0092213D" w:rsidRPr="00107185">
        <w:rPr>
          <w:rFonts w:cs="Arial"/>
          <w:szCs w:val="22"/>
        </w:rPr>
        <w:t xml:space="preserve">to plant conservation. </w:t>
      </w:r>
      <w:r w:rsidR="0092213D">
        <w:rPr>
          <w:rFonts w:cs="Arial"/>
          <w:szCs w:val="22"/>
        </w:rPr>
        <w:t xml:space="preserve">Through its partnership with CSIRO in the Centre for Australian National Biodiversity Research (CANBR), the ANBG makes a valuable contribution to scientific research on the Australian flora. Research outcomes are made </w:t>
      </w:r>
      <w:r w:rsidR="0092213D">
        <w:rPr>
          <w:rFonts w:cs="Arial"/>
          <w:szCs w:val="22"/>
        </w:rPr>
        <w:lastRenderedPageBreak/>
        <w:t>available to research partners, other institutions and the public via publications, presentations</w:t>
      </w:r>
      <w:r w:rsidR="000108D3">
        <w:rPr>
          <w:rFonts w:cs="Arial"/>
          <w:szCs w:val="22"/>
        </w:rPr>
        <w:t>/</w:t>
      </w:r>
      <w:r w:rsidR="0092213D">
        <w:rPr>
          <w:rFonts w:cs="Arial"/>
          <w:szCs w:val="22"/>
        </w:rPr>
        <w:t>lectures and online.</w:t>
      </w:r>
    </w:p>
    <w:p w14:paraId="7B331449" w14:textId="77777777" w:rsidR="00B05B42" w:rsidRDefault="0092213D" w:rsidP="00107185">
      <w:pPr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t>As a national institution t</w:t>
      </w:r>
      <w:r w:rsidRPr="00107185">
        <w:rPr>
          <w:rFonts w:cs="Arial"/>
          <w:szCs w:val="22"/>
        </w:rPr>
        <w:t xml:space="preserve">he ANBG </w:t>
      </w:r>
      <w:r w:rsidR="00682AF2">
        <w:rPr>
          <w:rFonts w:cs="Arial"/>
          <w:szCs w:val="22"/>
        </w:rPr>
        <w:t>is able</w:t>
      </w:r>
      <w:r w:rsidRPr="00107185">
        <w:rPr>
          <w:rFonts w:cs="Arial"/>
          <w:szCs w:val="22"/>
        </w:rPr>
        <w:t xml:space="preserve"> to bring Australia’s botanic gardens community together to work on national challenges such as conservation of threatened species and helping to secure the nation’s plant biodiversity through seed banking.</w:t>
      </w:r>
      <w:r w:rsidR="003064F1">
        <w:rPr>
          <w:rFonts w:cs="Arial"/>
          <w:szCs w:val="22"/>
        </w:rPr>
        <w:br/>
      </w:r>
      <w:r w:rsidR="003064F1">
        <w:rPr>
          <w:rFonts w:cs="Arial"/>
          <w:szCs w:val="22"/>
        </w:rPr>
        <w:br/>
      </w:r>
      <w:r w:rsidR="00107185" w:rsidRPr="00107185">
        <w:rPr>
          <w:rFonts w:cs="Arial"/>
          <w:b/>
          <w:i/>
          <w:szCs w:val="22"/>
        </w:rPr>
        <w:t xml:space="preserve">Competition </w:t>
      </w:r>
      <w:r w:rsidR="00107185">
        <w:rPr>
          <w:rFonts w:cs="Arial"/>
          <w:b/>
          <w:i/>
          <w:szCs w:val="22"/>
        </w:rPr>
        <w:br/>
      </w:r>
      <w:r w:rsidR="00107185" w:rsidRPr="00107185">
        <w:rPr>
          <w:rFonts w:cs="Arial"/>
          <w:szCs w:val="22"/>
        </w:rPr>
        <w:t>The ANBG is one of the leading outdoor nature based attraction</w:t>
      </w:r>
      <w:r w:rsidR="00C24A79">
        <w:rPr>
          <w:rFonts w:cs="Arial"/>
          <w:szCs w:val="22"/>
        </w:rPr>
        <w:t>s</w:t>
      </w:r>
      <w:r w:rsidR="004744EA">
        <w:rPr>
          <w:rFonts w:cs="Arial"/>
          <w:szCs w:val="22"/>
        </w:rPr>
        <w:t xml:space="preserve"> in the ACT</w:t>
      </w:r>
      <w:r w:rsidR="00B05B42">
        <w:rPr>
          <w:rFonts w:cs="Arial"/>
          <w:szCs w:val="22"/>
        </w:rPr>
        <w:t xml:space="preserve"> and competes for visitation with other well known </w:t>
      </w:r>
      <w:r w:rsidR="007B6AB6">
        <w:rPr>
          <w:rFonts w:cs="Arial"/>
          <w:szCs w:val="22"/>
        </w:rPr>
        <w:t>Canberra destinations</w:t>
      </w:r>
      <w:r w:rsidR="00107185" w:rsidRPr="00107185">
        <w:rPr>
          <w:rFonts w:cs="Arial"/>
          <w:szCs w:val="22"/>
        </w:rPr>
        <w:t xml:space="preserve"> includ</w:t>
      </w:r>
      <w:r w:rsidR="00B05B42">
        <w:rPr>
          <w:rFonts w:cs="Arial"/>
          <w:szCs w:val="22"/>
        </w:rPr>
        <w:t>ing</w:t>
      </w:r>
      <w:r w:rsidR="00107185" w:rsidRPr="00107185">
        <w:rPr>
          <w:rFonts w:cs="Arial"/>
          <w:szCs w:val="22"/>
        </w:rPr>
        <w:t xml:space="preserve"> </w:t>
      </w:r>
      <w:r w:rsidR="006467DE" w:rsidRPr="00107185">
        <w:rPr>
          <w:rFonts w:cs="Arial"/>
          <w:szCs w:val="22"/>
        </w:rPr>
        <w:t xml:space="preserve">the National Arboretum in Canberra </w:t>
      </w:r>
      <w:r w:rsidR="006467DE">
        <w:rPr>
          <w:rFonts w:cs="Arial"/>
          <w:szCs w:val="22"/>
        </w:rPr>
        <w:t>(</w:t>
      </w:r>
      <w:r w:rsidR="001D22D4">
        <w:rPr>
          <w:rFonts w:cs="Arial"/>
          <w:szCs w:val="22"/>
        </w:rPr>
        <w:t>450</w:t>
      </w:r>
      <w:r w:rsidR="006467DE" w:rsidRPr="00107185">
        <w:rPr>
          <w:rFonts w:cs="Arial"/>
          <w:szCs w:val="22"/>
        </w:rPr>
        <w:t>,000</w:t>
      </w:r>
      <w:r w:rsidR="006467DE">
        <w:rPr>
          <w:rFonts w:cs="Arial"/>
          <w:szCs w:val="22"/>
        </w:rPr>
        <w:t>+</w:t>
      </w:r>
      <w:r w:rsidR="006467DE" w:rsidRPr="00107185">
        <w:rPr>
          <w:rFonts w:cs="Arial"/>
          <w:szCs w:val="22"/>
        </w:rPr>
        <w:t xml:space="preserve"> </w:t>
      </w:r>
      <w:r w:rsidR="006467DE">
        <w:rPr>
          <w:rFonts w:cs="Arial"/>
          <w:szCs w:val="22"/>
        </w:rPr>
        <w:t xml:space="preserve">visitors per year), </w:t>
      </w:r>
      <w:r w:rsidR="00107185" w:rsidRPr="00107185">
        <w:rPr>
          <w:rFonts w:cs="Arial"/>
          <w:szCs w:val="22"/>
        </w:rPr>
        <w:t>Tidbinbilla Nature Reserve</w:t>
      </w:r>
      <w:r w:rsidR="00B05B42">
        <w:rPr>
          <w:rFonts w:cs="Arial"/>
          <w:szCs w:val="22"/>
        </w:rPr>
        <w:t xml:space="preserve"> (</w:t>
      </w:r>
      <w:r w:rsidR="00107185" w:rsidRPr="00107185">
        <w:rPr>
          <w:rFonts w:cs="Arial"/>
          <w:szCs w:val="22"/>
        </w:rPr>
        <w:t>100,000</w:t>
      </w:r>
      <w:r w:rsidR="00B05B42">
        <w:rPr>
          <w:rFonts w:cs="Arial"/>
          <w:szCs w:val="22"/>
        </w:rPr>
        <w:t>+</w:t>
      </w:r>
      <w:r w:rsidR="006467DE" w:rsidRPr="006467DE">
        <w:rPr>
          <w:rFonts w:cs="Arial"/>
          <w:szCs w:val="22"/>
        </w:rPr>
        <w:t xml:space="preserve"> </w:t>
      </w:r>
      <w:r w:rsidR="006467DE">
        <w:rPr>
          <w:rFonts w:cs="Arial"/>
          <w:szCs w:val="22"/>
        </w:rPr>
        <w:t>visitors per year)</w:t>
      </w:r>
      <w:r w:rsidR="00107185" w:rsidRPr="00107185">
        <w:rPr>
          <w:rFonts w:cs="Arial"/>
          <w:szCs w:val="22"/>
        </w:rPr>
        <w:t xml:space="preserve"> </w:t>
      </w:r>
      <w:r w:rsidR="00B05B42">
        <w:rPr>
          <w:rFonts w:cs="Arial"/>
          <w:szCs w:val="22"/>
        </w:rPr>
        <w:t xml:space="preserve">and the </w:t>
      </w:r>
      <w:r w:rsidR="00107185" w:rsidRPr="00107185">
        <w:rPr>
          <w:rFonts w:cs="Arial"/>
          <w:szCs w:val="22"/>
        </w:rPr>
        <w:t xml:space="preserve">National Zoo and Aquarium </w:t>
      </w:r>
      <w:r w:rsidR="00B05B42">
        <w:rPr>
          <w:rFonts w:cs="Arial"/>
          <w:szCs w:val="22"/>
        </w:rPr>
        <w:t>(</w:t>
      </w:r>
      <w:r w:rsidR="00107185" w:rsidRPr="00107185">
        <w:rPr>
          <w:rFonts w:cs="Arial"/>
          <w:szCs w:val="22"/>
        </w:rPr>
        <w:t>100,000</w:t>
      </w:r>
      <w:r w:rsidR="00B05B42">
        <w:rPr>
          <w:rFonts w:cs="Arial"/>
          <w:szCs w:val="22"/>
        </w:rPr>
        <w:t>+</w:t>
      </w:r>
      <w:r w:rsidR="00107185" w:rsidRPr="00107185">
        <w:rPr>
          <w:rFonts w:cs="Arial"/>
          <w:szCs w:val="22"/>
        </w:rPr>
        <w:t xml:space="preserve"> visitors per year</w:t>
      </w:r>
      <w:r w:rsidR="00B05B42">
        <w:rPr>
          <w:rFonts w:cs="Arial"/>
          <w:szCs w:val="22"/>
        </w:rPr>
        <w:t>)</w:t>
      </w:r>
      <w:r w:rsidR="00107185" w:rsidRPr="00107185">
        <w:rPr>
          <w:rFonts w:cs="Arial"/>
          <w:szCs w:val="22"/>
        </w:rPr>
        <w:t xml:space="preserve">.  </w:t>
      </w:r>
    </w:p>
    <w:p w14:paraId="7B33144A" w14:textId="77777777" w:rsidR="00107185" w:rsidRPr="003064F1" w:rsidRDefault="00107185" w:rsidP="00107185">
      <w:pPr>
        <w:spacing w:line="360" w:lineRule="auto"/>
        <w:rPr>
          <w:rFonts w:cs="Arial"/>
          <w:szCs w:val="22"/>
        </w:rPr>
      </w:pPr>
      <w:r w:rsidRPr="00107185">
        <w:rPr>
          <w:rFonts w:cs="Arial"/>
          <w:szCs w:val="22"/>
        </w:rPr>
        <w:t xml:space="preserve">Although these attractions </w:t>
      </w:r>
      <w:r w:rsidR="00B05B42">
        <w:rPr>
          <w:rFonts w:cs="Arial"/>
          <w:szCs w:val="22"/>
        </w:rPr>
        <w:t xml:space="preserve">are in direct </w:t>
      </w:r>
      <w:r w:rsidRPr="00107185">
        <w:rPr>
          <w:rFonts w:cs="Arial"/>
          <w:szCs w:val="22"/>
        </w:rPr>
        <w:t xml:space="preserve">competition </w:t>
      </w:r>
      <w:r w:rsidR="00B05B42">
        <w:rPr>
          <w:rFonts w:cs="Arial"/>
          <w:szCs w:val="22"/>
        </w:rPr>
        <w:t xml:space="preserve">for both local and interstate visitors, their </w:t>
      </w:r>
      <w:r w:rsidRPr="00107185">
        <w:rPr>
          <w:rFonts w:cs="Arial"/>
          <w:szCs w:val="22"/>
        </w:rPr>
        <w:t>close proximity</w:t>
      </w:r>
      <w:r w:rsidR="00B05B42">
        <w:rPr>
          <w:rFonts w:cs="Arial"/>
          <w:szCs w:val="22"/>
        </w:rPr>
        <w:t xml:space="preserve"> also provides</w:t>
      </w:r>
      <w:r w:rsidRPr="00107185">
        <w:rPr>
          <w:rFonts w:cs="Arial"/>
          <w:szCs w:val="22"/>
        </w:rPr>
        <w:t xml:space="preserve"> opportunities </w:t>
      </w:r>
      <w:r w:rsidR="00B05B42">
        <w:rPr>
          <w:rFonts w:cs="Arial"/>
          <w:szCs w:val="22"/>
        </w:rPr>
        <w:t xml:space="preserve">for partnership development through </w:t>
      </w:r>
      <w:r w:rsidR="007B6AB6">
        <w:rPr>
          <w:rFonts w:cs="Arial"/>
          <w:szCs w:val="22"/>
        </w:rPr>
        <w:t xml:space="preserve">weekend </w:t>
      </w:r>
      <w:r w:rsidR="00B05B42">
        <w:rPr>
          <w:rFonts w:cs="Arial"/>
          <w:szCs w:val="22"/>
        </w:rPr>
        <w:t xml:space="preserve">packages and </w:t>
      </w:r>
      <w:r w:rsidRPr="00107185">
        <w:rPr>
          <w:rFonts w:cs="Arial"/>
          <w:szCs w:val="22"/>
        </w:rPr>
        <w:t xml:space="preserve">precinct </w:t>
      </w:r>
      <w:r w:rsidR="00B05B42">
        <w:rPr>
          <w:rFonts w:cs="Arial"/>
          <w:szCs w:val="22"/>
        </w:rPr>
        <w:t>marketing</w:t>
      </w:r>
      <w:r w:rsidRPr="00107185">
        <w:rPr>
          <w:rFonts w:cs="Arial"/>
          <w:szCs w:val="22"/>
        </w:rPr>
        <w:t xml:space="preserve">.  </w:t>
      </w:r>
    </w:p>
    <w:p w14:paraId="7B33144B" w14:textId="77777777" w:rsidR="00AA2932" w:rsidRDefault="00107185" w:rsidP="003064F1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107185">
        <w:rPr>
          <w:rFonts w:ascii="Arial" w:hAnsi="Arial" w:cs="Arial"/>
          <w:sz w:val="22"/>
          <w:szCs w:val="22"/>
        </w:rPr>
        <w:t>The ANBG is one of several national cultural institutions in Canberra</w:t>
      </w:r>
      <w:r w:rsidR="007B6AB6">
        <w:rPr>
          <w:rFonts w:ascii="Arial" w:hAnsi="Arial" w:cs="Arial"/>
          <w:sz w:val="22"/>
          <w:szCs w:val="22"/>
        </w:rPr>
        <w:t xml:space="preserve"> and is considered a </w:t>
      </w:r>
      <w:r w:rsidRPr="00107185">
        <w:rPr>
          <w:rFonts w:ascii="Arial" w:hAnsi="Arial" w:cs="Arial"/>
          <w:sz w:val="22"/>
          <w:szCs w:val="22"/>
        </w:rPr>
        <w:t>tier-2 attraction</w:t>
      </w:r>
      <w:r w:rsidR="007B6AB6">
        <w:rPr>
          <w:rFonts w:ascii="Arial" w:hAnsi="Arial" w:cs="Arial"/>
          <w:sz w:val="22"/>
          <w:szCs w:val="22"/>
        </w:rPr>
        <w:t xml:space="preserve">. </w:t>
      </w:r>
      <w:r w:rsidRPr="0010718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B33144C" w14:textId="77777777" w:rsidR="006467DE" w:rsidRDefault="006467DE" w:rsidP="003064F1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7B33144D" w14:textId="77777777" w:rsidR="006467DE" w:rsidRPr="00A5215B" w:rsidRDefault="006467DE" w:rsidP="006467DE">
      <w:pPr>
        <w:spacing w:line="360" w:lineRule="auto"/>
        <w:rPr>
          <w:rFonts w:cs="Arial"/>
          <w:b/>
          <w:i/>
          <w:szCs w:val="22"/>
        </w:rPr>
      </w:pPr>
      <w:r w:rsidRPr="00A5215B">
        <w:rPr>
          <w:rFonts w:cs="Arial"/>
          <w:b/>
          <w:i/>
          <w:szCs w:val="22"/>
        </w:rPr>
        <w:t>Tier-2 Attractions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5"/>
        <w:gridCol w:w="3706"/>
      </w:tblGrid>
      <w:tr w:rsidR="006467DE" w:rsidRPr="00A5215B" w14:paraId="7B331450" w14:textId="77777777" w:rsidTr="000E50E7">
        <w:tc>
          <w:tcPr>
            <w:tcW w:w="5495" w:type="dxa"/>
            <w:shd w:val="clear" w:color="auto" w:fill="D9D9D9" w:themeFill="background1" w:themeFillShade="D9"/>
            <w:vAlign w:val="center"/>
          </w:tcPr>
          <w:p w14:paraId="7B33144E" w14:textId="77777777" w:rsidR="006467DE" w:rsidRPr="00A5215B" w:rsidRDefault="006467DE" w:rsidP="000E50E7">
            <w:pPr>
              <w:spacing w:before="120" w:after="120"/>
              <w:jc w:val="center"/>
              <w:rPr>
                <w:rFonts w:cs="Arial"/>
                <w:b/>
                <w:szCs w:val="22"/>
              </w:rPr>
            </w:pPr>
            <w:r w:rsidRPr="00A5215B">
              <w:rPr>
                <w:rFonts w:cs="Arial"/>
                <w:b/>
                <w:szCs w:val="22"/>
              </w:rPr>
              <w:t>Attraction</w:t>
            </w:r>
          </w:p>
        </w:tc>
        <w:tc>
          <w:tcPr>
            <w:tcW w:w="3794" w:type="dxa"/>
            <w:shd w:val="clear" w:color="auto" w:fill="D9D9D9" w:themeFill="background1" w:themeFillShade="D9"/>
            <w:vAlign w:val="center"/>
          </w:tcPr>
          <w:p w14:paraId="7B33144F" w14:textId="77777777" w:rsidR="006467DE" w:rsidRPr="00A5215B" w:rsidRDefault="00E810A7" w:rsidP="001D22D4">
            <w:pPr>
              <w:spacing w:before="120" w:after="120"/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Average</w:t>
            </w:r>
            <w:r w:rsidR="006467DE" w:rsidRPr="00A5215B">
              <w:rPr>
                <w:rFonts w:cs="Arial"/>
                <w:b/>
                <w:szCs w:val="22"/>
              </w:rPr>
              <w:t xml:space="preserve"> Visitor </w:t>
            </w:r>
            <w:r w:rsidR="001D22D4">
              <w:rPr>
                <w:rFonts w:cs="Arial"/>
                <w:b/>
                <w:szCs w:val="22"/>
              </w:rPr>
              <w:t>N</w:t>
            </w:r>
            <w:r w:rsidR="001D22D4" w:rsidRPr="00A5215B">
              <w:rPr>
                <w:rFonts w:cs="Arial"/>
                <w:b/>
                <w:szCs w:val="22"/>
              </w:rPr>
              <w:t>umbers</w:t>
            </w:r>
          </w:p>
        </w:tc>
      </w:tr>
      <w:tr w:rsidR="006467DE" w:rsidRPr="00A5215B" w14:paraId="7B331453" w14:textId="77777777" w:rsidTr="006467DE">
        <w:tc>
          <w:tcPr>
            <w:tcW w:w="5495" w:type="dxa"/>
          </w:tcPr>
          <w:p w14:paraId="7B331451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National Arboretum</w:t>
            </w:r>
          </w:p>
        </w:tc>
        <w:tc>
          <w:tcPr>
            <w:tcW w:w="3794" w:type="dxa"/>
          </w:tcPr>
          <w:p w14:paraId="7B331452" w14:textId="77777777" w:rsidR="006467DE" w:rsidRPr="00A5215B" w:rsidRDefault="00E810A7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450,000</w:t>
            </w:r>
          </w:p>
        </w:tc>
      </w:tr>
      <w:tr w:rsidR="006467DE" w:rsidRPr="00A5215B" w14:paraId="7B331456" w14:textId="77777777" w:rsidTr="006467DE">
        <w:tc>
          <w:tcPr>
            <w:tcW w:w="5495" w:type="dxa"/>
          </w:tcPr>
          <w:p w14:paraId="7B331454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Australian National Botanic Gardens</w:t>
            </w:r>
          </w:p>
        </w:tc>
        <w:tc>
          <w:tcPr>
            <w:tcW w:w="3794" w:type="dxa"/>
          </w:tcPr>
          <w:p w14:paraId="7B331455" w14:textId="77777777" w:rsidR="006467DE" w:rsidRPr="00A5215B" w:rsidRDefault="001D22D4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430,000</w:t>
            </w:r>
          </w:p>
        </w:tc>
      </w:tr>
      <w:tr w:rsidR="006467DE" w:rsidRPr="00A5215B" w14:paraId="7B331459" w14:textId="77777777" w:rsidTr="006467DE">
        <w:tc>
          <w:tcPr>
            <w:tcW w:w="5495" w:type="dxa"/>
          </w:tcPr>
          <w:p w14:paraId="7B331457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National Archives of Australia</w:t>
            </w:r>
          </w:p>
        </w:tc>
        <w:tc>
          <w:tcPr>
            <w:tcW w:w="3794" w:type="dxa"/>
          </w:tcPr>
          <w:p w14:paraId="7B331458" w14:textId="77777777" w:rsidR="006467DE" w:rsidRPr="00A5215B" w:rsidRDefault="001D22D4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380,000</w:t>
            </w:r>
          </w:p>
        </w:tc>
      </w:tr>
      <w:tr w:rsidR="006467DE" w:rsidRPr="00A5215B" w14:paraId="7B33145C" w14:textId="77777777" w:rsidTr="006467DE">
        <w:tc>
          <w:tcPr>
            <w:tcW w:w="5495" w:type="dxa"/>
          </w:tcPr>
          <w:p w14:paraId="7B33145A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National Film and Sound Archive</w:t>
            </w:r>
          </w:p>
        </w:tc>
        <w:tc>
          <w:tcPr>
            <w:tcW w:w="3794" w:type="dxa"/>
          </w:tcPr>
          <w:p w14:paraId="7B33145B" w14:textId="77777777" w:rsidR="006467DE" w:rsidRPr="00A5215B" w:rsidRDefault="001D22D4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200,000</w:t>
            </w:r>
          </w:p>
        </w:tc>
      </w:tr>
      <w:tr w:rsidR="006467DE" w:rsidRPr="00A5215B" w14:paraId="7B33145F" w14:textId="77777777" w:rsidTr="006467DE">
        <w:tc>
          <w:tcPr>
            <w:tcW w:w="5495" w:type="dxa"/>
          </w:tcPr>
          <w:p w14:paraId="7B33145D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 xml:space="preserve">Tidbinbilla Nature Reserve </w:t>
            </w:r>
          </w:p>
        </w:tc>
        <w:tc>
          <w:tcPr>
            <w:tcW w:w="3794" w:type="dxa"/>
          </w:tcPr>
          <w:p w14:paraId="7B33145E" w14:textId="77777777" w:rsidR="006467DE" w:rsidRPr="00A5215B" w:rsidRDefault="000E50E7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Over </w:t>
            </w:r>
            <w:r w:rsidR="006467DE" w:rsidRPr="00A5215B">
              <w:rPr>
                <w:rFonts w:cs="Arial"/>
                <w:szCs w:val="22"/>
              </w:rPr>
              <w:t>100,00</w:t>
            </w:r>
            <w:r w:rsidR="006467DE">
              <w:rPr>
                <w:rFonts w:cs="Arial"/>
                <w:szCs w:val="22"/>
              </w:rPr>
              <w:t xml:space="preserve">  </w:t>
            </w:r>
          </w:p>
        </w:tc>
      </w:tr>
      <w:tr w:rsidR="006467DE" w:rsidRPr="00A5215B" w14:paraId="7B331462" w14:textId="77777777" w:rsidTr="006467DE">
        <w:tc>
          <w:tcPr>
            <w:tcW w:w="5495" w:type="dxa"/>
          </w:tcPr>
          <w:p w14:paraId="7B331460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National Zoo and Aquarium (privately operated)</w:t>
            </w:r>
          </w:p>
        </w:tc>
        <w:tc>
          <w:tcPr>
            <w:tcW w:w="3794" w:type="dxa"/>
          </w:tcPr>
          <w:p w14:paraId="7B331461" w14:textId="77777777" w:rsidR="006467DE" w:rsidRPr="00A5215B" w:rsidRDefault="000E50E7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Over </w:t>
            </w:r>
            <w:r w:rsidR="006467DE" w:rsidRPr="00A5215B">
              <w:rPr>
                <w:rFonts w:cs="Arial"/>
                <w:szCs w:val="22"/>
              </w:rPr>
              <w:t>100,00</w:t>
            </w:r>
            <w:r w:rsidR="006467DE">
              <w:rPr>
                <w:rFonts w:cs="Arial"/>
                <w:szCs w:val="22"/>
              </w:rPr>
              <w:t xml:space="preserve">  </w:t>
            </w:r>
          </w:p>
        </w:tc>
      </w:tr>
      <w:tr w:rsidR="006467DE" w:rsidRPr="00A5215B" w14:paraId="7B331465" w14:textId="77777777" w:rsidTr="006467DE">
        <w:tc>
          <w:tcPr>
            <w:tcW w:w="5495" w:type="dxa"/>
          </w:tcPr>
          <w:p w14:paraId="7B331463" w14:textId="77777777" w:rsidR="006467DE" w:rsidRPr="00A5215B" w:rsidRDefault="006467DE" w:rsidP="000E50E7">
            <w:pPr>
              <w:spacing w:before="120" w:after="120"/>
              <w:rPr>
                <w:rFonts w:cs="Arial"/>
                <w:szCs w:val="22"/>
              </w:rPr>
            </w:pPr>
            <w:proofErr w:type="spellStart"/>
            <w:r w:rsidRPr="00A5215B">
              <w:rPr>
                <w:rFonts w:cs="Arial"/>
                <w:szCs w:val="22"/>
              </w:rPr>
              <w:t>Cockington</w:t>
            </w:r>
            <w:proofErr w:type="spellEnd"/>
            <w:r w:rsidRPr="00A5215B">
              <w:rPr>
                <w:rFonts w:cs="Arial"/>
                <w:szCs w:val="22"/>
              </w:rPr>
              <w:t xml:space="preserve"> Green (privately operated)</w:t>
            </w:r>
          </w:p>
        </w:tc>
        <w:tc>
          <w:tcPr>
            <w:tcW w:w="3794" w:type="dxa"/>
          </w:tcPr>
          <w:p w14:paraId="7B331464" w14:textId="77777777" w:rsidR="006467DE" w:rsidRPr="00A5215B" w:rsidRDefault="000E50E7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Over </w:t>
            </w:r>
            <w:r w:rsidR="006467DE" w:rsidRPr="00A5215B">
              <w:rPr>
                <w:rFonts w:cs="Arial"/>
                <w:szCs w:val="22"/>
              </w:rPr>
              <w:t>100,00</w:t>
            </w:r>
            <w:r w:rsidR="006467DE">
              <w:rPr>
                <w:rFonts w:cs="Arial"/>
                <w:szCs w:val="22"/>
              </w:rPr>
              <w:t xml:space="preserve">  </w:t>
            </w:r>
          </w:p>
        </w:tc>
      </w:tr>
    </w:tbl>
    <w:p w14:paraId="7B331466" w14:textId="77777777" w:rsidR="007B6AB6" w:rsidRDefault="006467DE" w:rsidP="003064F1">
      <w:pPr>
        <w:pStyle w:val="Default"/>
        <w:spacing w:line="360" w:lineRule="auto"/>
        <w:rPr>
          <w:rFonts w:cs="Arial"/>
          <w:b/>
          <w:i/>
          <w:szCs w:val="22"/>
        </w:rPr>
      </w:pPr>
      <w:r>
        <w:br/>
      </w:r>
    </w:p>
    <w:p w14:paraId="7B331467" w14:textId="77777777" w:rsidR="006467DE" w:rsidRDefault="006467DE" w:rsidP="003064F1">
      <w:pPr>
        <w:pStyle w:val="Default"/>
        <w:spacing w:line="360" w:lineRule="auto"/>
        <w:rPr>
          <w:rFonts w:cs="Arial"/>
          <w:b/>
          <w:i/>
          <w:szCs w:val="22"/>
        </w:rPr>
      </w:pPr>
    </w:p>
    <w:p w14:paraId="7B331468" w14:textId="77777777" w:rsidR="006467DE" w:rsidRDefault="006467DE" w:rsidP="003064F1">
      <w:pPr>
        <w:pStyle w:val="Default"/>
        <w:spacing w:line="360" w:lineRule="auto"/>
        <w:rPr>
          <w:rFonts w:cs="Arial"/>
          <w:b/>
          <w:i/>
          <w:szCs w:val="22"/>
        </w:rPr>
      </w:pPr>
    </w:p>
    <w:p w14:paraId="7B331469" w14:textId="77777777" w:rsidR="00A5215B" w:rsidRPr="003064F1" w:rsidRDefault="00A5215B" w:rsidP="003064F1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 w:rsidRPr="00A5215B">
        <w:rPr>
          <w:rFonts w:cs="Arial"/>
          <w:b/>
          <w:i/>
          <w:szCs w:val="22"/>
        </w:rPr>
        <w:t>Tier-1 Attractions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4"/>
        <w:gridCol w:w="3707"/>
      </w:tblGrid>
      <w:tr w:rsidR="00A5215B" w:rsidRPr="00A5215B" w14:paraId="7B33146C" w14:textId="77777777" w:rsidTr="000E50E7">
        <w:tc>
          <w:tcPr>
            <w:tcW w:w="5495" w:type="dxa"/>
            <w:shd w:val="clear" w:color="auto" w:fill="D9D9D9" w:themeFill="background1" w:themeFillShade="D9"/>
          </w:tcPr>
          <w:p w14:paraId="7B33146A" w14:textId="77777777" w:rsidR="00A5215B" w:rsidRPr="00A5215B" w:rsidRDefault="00A5215B" w:rsidP="000E50E7">
            <w:pPr>
              <w:spacing w:before="120" w:after="120"/>
              <w:jc w:val="center"/>
              <w:rPr>
                <w:rFonts w:cs="Arial"/>
                <w:b/>
                <w:szCs w:val="22"/>
              </w:rPr>
            </w:pPr>
            <w:r w:rsidRPr="00A5215B">
              <w:rPr>
                <w:rFonts w:cs="Arial"/>
                <w:b/>
                <w:szCs w:val="22"/>
              </w:rPr>
              <w:t>Attraction</w:t>
            </w:r>
          </w:p>
        </w:tc>
        <w:tc>
          <w:tcPr>
            <w:tcW w:w="3794" w:type="dxa"/>
            <w:shd w:val="clear" w:color="auto" w:fill="D9D9D9" w:themeFill="background1" w:themeFillShade="D9"/>
          </w:tcPr>
          <w:p w14:paraId="7B33146B" w14:textId="77777777" w:rsidR="00A5215B" w:rsidRPr="00A5215B" w:rsidRDefault="001D22D4" w:rsidP="001D22D4">
            <w:pPr>
              <w:spacing w:before="120" w:after="120"/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Average</w:t>
            </w:r>
            <w:r w:rsidR="00A5215B" w:rsidRPr="00A5215B">
              <w:rPr>
                <w:rFonts w:cs="Arial"/>
                <w:b/>
                <w:szCs w:val="22"/>
              </w:rPr>
              <w:t xml:space="preserve"> Visitor </w:t>
            </w:r>
            <w:r>
              <w:rPr>
                <w:rFonts w:cs="Arial"/>
                <w:b/>
                <w:szCs w:val="22"/>
              </w:rPr>
              <w:t>N</w:t>
            </w:r>
            <w:r w:rsidRPr="00A5215B">
              <w:rPr>
                <w:rFonts w:cs="Arial"/>
                <w:b/>
                <w:szCs w:val="22"/>
              </w:rPr>
              <w:t>umbers</w:t>
            </w:r>
          </w:p>
        </w:tc>
      </w:tr>
      <w:tr w:rsidR="00A5215B" w:rsidRPr="00A5215B" w14:paraId="7B33146F" w14:textId="77777777" w:rsidTr="00A5215B">
        <w:tc>
          <w:tcPr>
            <w:tcW w:w="5495" w:type="dxa"/>
          </w:tcPr>
          <w:p w14:paraId="7B33146D" w14:textId="77777777" w:rsidR="00A5215B" w:rsidRPr="00A5215B" w:rsidRDefault="00016F62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Australian War Memorial</w:t>
            </w:r>
          </w:p>
        </w:tc>
        <w:tc>
          <w:tcPr>
            <w:tcW w:w="3794" w:type="dxa"/>
          </w:tcPr>
          <w:p w14:paraId="7B33146E" w14:textId="77777777" w:rsidR="00A5215B" w:rsidRPr="00A5215B" w:rsidRDefault="000E50E7" w:rsidP="001D22D4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Over </w:t>
            </w:r>
            <w:r w:rsidR="001D22D4">
              <w:rPr>
                <w:rFonts w:cs="Arial"/>
                <w:szCs w:val="22"/>
              </w:rPr>
              <w:t>900,000</w:t>
            </w:r>
          </w:p>
        </w:tc>
      </w:tr>
      <w:tr w:rsidR="00A5215B" w:rsidRPr="00A5215B" w14:paraId="7B331472" w14:textId="77777777" w:rsidTr="00A5215B">
        <w:tc>
          <w:tcPr>
            <w:tcW w:w="5495" w:type="dxa"/>
          </w:tcPr>
          <w:p w14:paraId="7B331470" w14:textId="77777777" w:rsidR="00A5215B" w:rsidRPr="00A5215B" w:rsidRDefault="00016F62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National Gallery of Australia</w:t>
            </w:r>
          </w:p>
        </w:tc>
        <w:tc>
          <w:tcPr>
            <w:tcW w:w="3794" w:type="dxa"/>
          </w:tcPr>
          <w:p w14:paraId="7B331471" w14:textId="77777777" w:rsidR="00A5215B" w:rsidRPr="00A5215B" w:rsidRDefault="006616FC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80</w:t>
            </w:r>
            <w:r w:rsidR="001D22D4">
              <w:rPr>
                <w:rFonts w:cs="Arial"/>
                <w:szCs w:val="22"/>
              </w:rPr>
              <w:t>0,000</w:t>
            </w:r>
          </w:p>
        </w:tc>
      </w:tr>
      <w:tr w:rsidR="00A5215B" w:rsidRPr="00A5215B" w14:paraId="7B331475" w14:textId="77777777" w:rsidTr="00A5215B">
        <w:tc>
          <w:tcPr>
            <w:tcW w:w="5495" w:type="dxa"/>
          </w:tcPr>
          <w:p w14:paraId="7B331473" w14:textId="77777777" w:rsidR="00A5215B" w:rsidRPr="00A5215B" w:rsidRDefault="00A5215B" w:rsidP="000E50E7">
            <w:pPr>
              <w:spacing w:before="120" w:after="120"/>
              <w:rPr>
                <w:rFonts w:cs="Arial"/>
                <w:szCs w:val="22"/>
              </w:rPr>
            </w:pPr>
            <w:r w:rsidRPr="00A5215B">
              <w:rPr>
                <w:rFonts w:cs="Arial"/>
                <w:szCs w:val="22"/>
              </w:rPr>
              <w:t>National Museum of Australia</w:t>
            </w:r>
          </w:p>
        </w:tc>
        <w:tc>
          <w:tcPr>
            <w:tcW w:w="3794" w:type="dxa"/>
          </w:tcPr>
          <w:p w14:paraId="7B331474" w14:textId="77777777" w:rsidR="00A5215B" w:rsidRPr="00A5215B" w:rsidRDefault="001D22D4" w:rsidP="000E50E7">
            <w:pPr>
              <w:spacing w:before="120" w:after="12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730,000</w:t>
            </w:r>
          </w:p>
        </w:tc>
      </w:tr>
    </w:tbl>
    <w:p w14:paraId="7B331476" w14:textId="77777777" w:rsidR="00A5215B" w:rsidRDefault="00A5215B" w:rsidP="00A5215B">
      <w:pPr>
        <w:spacing w:line="360" w:lineRule="auto"/>
        <w:rPr>
          <w:rFonts w:cs="Arial"/>
          <w:szCs w:val="22"/>
        </w:rPr>
      </w:pPr>
    </w:p>
    <w:p w14:paraId="7B331477" w14:textId="77777777" w:rsidR="00107185" w:rsidRDefault="003064F1" w:rsidP="00107185">
      <w:pPr>
        <w:spacing w:line="360" w:lineRule="auto"/>
        <w:rPr>
          <w:b/>
          <w:color w:val="6F9A93"/>
          <w:sz w:val="24"/>
          <w:szCs w:val="20"/>
        </w:rPr>
      </w:pPr>
      <w:r>
        <w:rPr>
          <w:rFonts w:ascii="Calibri" w:hAnsi="Calibri"/>
        </w:rPr>
        <w:br/>
      </w:r>
      <w:r w:rsidR="009129EE">
        <w:rPr>
          <w:b/>
          <w:color w:val="6F9A93"/>
          <w:sz w:val="24"/>
          <w:szCs w:val="20"/>
        </w:rPr>
        <w:t xml:space="preserve">VISITOR </w:t>
      </w:r>
      <w:r w:rsidR="00A5215B">
        <w:rPr>
          <w:b/>
          <w:color w:val="6F9A93"/>
          <w:sz w:val="24"/>
          <w:szCs w:val="20"/>
        </w:rPr>
        <w:t>RESEARCH</w:t>
      </w:r>
    </w:p>
    <w:p w14:paraId="7B331478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>In 2011, the ANBG collaborated with the University of South Australia (</w:t>
      </w:r>
      <w:proofErr w:type="spellStart"/>
      <w:r w:rsidRPr="00A5215B">
        <w:rPr>
          <w:rFonts w:cs="Arial"/>
        </w:rPr>
        <w:t>UniSA</w:t>
      </w:r>
      <w:proofErr w:type="spellEnd"/>
      <w:r w:rsidRPr="00A5215B">
        <w:rPr>
          <w:rFonts w:cs="Arial"/>
        </w:rPr>
        <w:t xml:space="preserve">) to </w:t>
      </w:r>
      <w:r w:rsidR="007B6AB6">
        <w:rPr>
          <w:rFonts w:cs="Arial"/>
        </w:rPr>
        <w:t>survey</w:t>
      </w:r>
      <w:r w:rsidRPr="00A5215B">
        <w:rPr>
          <w:rFonts w:cs="Arial"/>
        </w:rPr>
        <w:t xml:space="preserve"> ANBG’s </w:t>
      </w:r>
      <w:r w:rsidR="00202737">
        <w:rPr>
          <w:rFonts w:cs="Arial"/>
        </w:rPr>
        <w:t>visitors and their satisfaction.</w:t>
      </w:r>
      <w:r w:rsidRPr="00A5215B">
        <w:rPr>
          <w:rFonts w:cs="Arial"/>
        </w:rPr>
        <w:t xml:space="preserve"> From a sample size of 446 visitors, survey results </w:t>
      </w:r>
      <w:r w:rsidR="009129EE">
        <w:rPr>
          <w:rFonts w:cs="Arial"/>
        </w:rPr>
        <w:t>revealed</w:t>
      </w:r>
      <w:r w:rsidRPr="00A5215B">
        <w:rPr>
          <w:rFonts w:cs="Arial"/>
        </w:rPr>
        <w:t xml:space="preserve"> that the majority of visitors were from Australia (95%) – of these visitors</w:t>
      </w:r>
      <w:r w:rsidR="007B6AB6">
        <w:rPr>
          <w:rFonts w:cs="Arial"/>
        </w:rPr>
        <w:t xml:space="preserve"> the largest proportion were from </w:t>
      </w:r>
      <w:r w:rsidRPr="00A5215B">
        <w:rPr>
          <w:rFonts w:cs="Arial"/>
        </w:rPr>
        <w:t xml:space="preserve">the ACT (48%), with NSW also well represented (31%). Overseas visitors comprised </w:t>
      </w:r>
      <w:r w:rsidR="00C334C4">
        <w:rPr>
          <w:rFonts w:cs="Arial"/>
        </w:rPr>
        <w:t>5</w:t>
      </w:r>
      <w:r w:rsidRPr="00A5215B">
        <w:rPr>
          <w:rFonts w:cs="Arial"/>
        </w:rPr>
        <w:t xml:space="preserve">% percent of the sample, with the majority of overseas visitors residing in the UK (2%). </w:t>
      </w:r>
    </w:p>
    <w:p w14:paraId="7B331479" w14:textId="77777777" w:rsidR="007B6AB6" w:rsidRDefault="00C334C4" w:rsidP="00A5215B">
      <w:pPr>
        <w:spacing w:line="360" w:lineRule="auto"/>
        <w:rPr>
          <w:rFonts w:cs="Arial"/>
        </w:rPr>
      </w:pPr>
      <w:r>
        <w:rPr>
          <w:rFonts w:cs="Arial"/>
        </w:rPr>
        <w:t>This survey highlighted an older demographic of visitors with 60% of visitors stating they wer</w:t>
      </w:r>
      <w:r w:rsidR="006110D1">
        <w:rPr>
          <w:rFonts w:cs="Arial"/>
        </w:rPr>
        <w:t>e</w:t>
      </w:r>
      <w:r>
        <w:rPr>
          <w:rFonts w:cs="Arial"/>
        </w:rPr>
        <w:t xml:space="preserve"> over the age of 50.</w:t>
      </w:r>
    </w:p>
    <w:p w14:paraId="7B33147A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 xml:space="preserve">The main prompt for visiting the ANBG was word of mouth, friends, colleagues, relatives (37%) followed by brochure (5%) and another botanic garden (5%). </w:t>
      </w:r>
    </w:p>
    <w:p w14:paraId="7B33147B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 xml:space="preserve">The primary activity undertaken by visitors were to view plants (27%), visit cafe (14%), walk/exercise (12%), learn about plants (10%) and family outing (10%). </w:t>
      </w:r>
    </w:p>
    <w:p w14:paraId="7B33147C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 xml:space="preserve">In 2014, the ANBG undertook </w:t>
      </w:r>
      <w:r w:rsidR="007B6AB6">
        <w:rPr>
          <w:rFonts w:cs="Arial"/>
        </w:rPr>
        <w:t>a subsequent</w:t>
      </w:r>
      <w:r w:rsidRPr="00A5215B">
        <w:rPr>
          <w:rFonts w:cs="Arial"/>
        </w:rPr>
        <w:t xml:space="preserve"> visitor satisfaction survey with assistance from </w:t>
      </w:r>
      <w:r w:rsidR="00E810A7">
        <w:rPr>
          <w:rFonts w:cs="Arial"/>
        </w:rPr>
        <w:t>the</w:t>
      </w:r>
      <w:r w:rsidR="00E810A7" w:rsidRPr="00A5215B">
        <w:rPr>
          <w:rFonts w:cs="Arial"/>
        </w:rPr>
        <w:t xml:space="preserve"> </w:t>
      </w:r>
      <w:r w:rsidRPr="00A5215B">
        <w:rPr>
          <w:rFonts w:cs="Arial"/>
        </w:rPr>
        <w:t>University of Canberra.  The major findings of this smaller survey (sample size of 63)</w:t>
      </w:r>
      <w:r w:rsidR="00C334C4">
        <w:rPr>
          <w:rFonts w:cs="Arial"/>
        </w:rPr>
        <w:t xml:space="preserve"> also</w:t>
      </w:r>
      <w:r w:rsidRPr="00A5215B">
        <w:rPr>
          <w:rFonts w:cs="Arial"/>
        </w:rPr>
        <w:t xml:space="preserve"> found the ANBG attracted an older demographic with 4</w:t>
      </w:r>
      <w:r w:rsidR="006110D1">
        <w:rPr>
          <w:rFonts w:cs="Arial"/>
        </w:rPr>
        <w:t>6</w:t>
      </w:r>
      <w:r w:rsidRPr="00A5215B">
        <w:rPr>
          <w:rFonts w:cs="Arial"/>
        </w:rPr>
        <w:t xml:space="preserve">% of visitors being over the age of 50. </w:t>
      </w:r>
    </w:p>
    <w:p w14:paraId="7B33147D" w14:textId="77777777" w:rsidR="00A5215B" w:rsidRPr="00A5215B" w:rsidRDefault="0001167C" w:rsidP="00A5215B">
      <w:pPr>
        <w:spacing w:line="360" w:lineRule="auto"/>
        <w:rPr>
          <w:rFonts w:cs="Arial"/>
        </w:rPr>
      </w:pPr>
      <w:r>
        <w:rPr>
          <w:rFonts w:cs="Arial"/>
        </w:rPr>
        <w:t xml:space="preserve">This survey also found that </w:t>
      </w:r>
      <w:r w:rsidR="0087276A">
        <w:rPr>
          <w:rFonts w:cs="Arial"/>
        </w:rPr>
        <w:t xml:space="preserve">the </w:t>
      </w:r>
      <w:r w:rsidR="00A5215B" w:rsidRPr="00A5215B">
        <w:rPr>
          <w:rFonts w:cs="Arial"/>
        </w:rPr>
        <w:t xml:space="preserve">majority of visitors were from the ACT (42%) and heard about the ANBG through friends, relatives and word of mouth (46%).  The cafe (73%), walk along the Main Path (60%) and a visit to the Red Centre Garden (60%) were the main activities undertaken.  </w:t>
      </w:r>
    </w:p>
    <w:p w14:paraId="7B33147E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lastRenderedPageBreak/>
        <w:t xml:space="preserve">The ANBG is also featured on </w:t>
      </w:r>
      <w:proofErr w:type="spellStart"/>
      <w:r w:rsidRPr="00A5215B">
        <w:rPr>
          <w:rFonts w:cs="Arial"/>
        </w:rPr>
        <w:t>Tripadvisor</w:t>
      </w:r>
      <w:proofErr w:type="spellEnd"/>
      <w:r w:rsidRPr="00A5215B">
        <w:rPr>
          <w:rFonts w:cs="Arial"/>
        </w:rPr>
        <w:t xml:space="preserve"> (</w:t>
      </w:r>
      <w:hyperlink r:id="rId17" w:history="1">
        <w:r w:rsidRPr="00A5215B">
          <w:rPr>
            <w:rStyle w:val="Hyperlink"/>
            <w:rFonts w:cs="Arial"/>
          </w:rPr>
          <w:t>www.tripadvisor.com</w:t>
        </w:r>
      </w:hyperlink>
      <w:r w:rsidRPr="00A5215B">
        <w:rPr>
          <w:rFonts w:cs="Arial"/>
        </w:rPr>
        <w:t xml:space="preserve">), the world's largest travel site enabling travellers to plan their own trip seeking advice and gathering recommendations from real travellers.  </w:t>
      </w:r>
      <w:r w:rsidR="00C334C4">
        <w:rPr>
          <w:rFonts w:cs="Arial"/>
        </w:rPr>
        <w:t xml:space="preserve">As of July 2015, the ANBG was </w:t>
      </w:r>
      <w:r w:rsidRPr="00A5215B">
        <w:rPr>
          <w:rFonts w:cs="Arial"/>
        </w:rPr>
        <w:t xml:space="preserve">listed as number </w:t>
      </w:r>
      <w:r w:rsidR="0001167C">
        <w:rPr>
          <w:rFonts w:cs="Arial"/>
        </w:rPr>
        <w:t>11</w:t>
      </w:r>
      <w:r w:rsidRPr="00A5215B">
        <w:rPr>
          <w:rFonts w:cs="Arial"/>
        </w:rPr>
        <w:t xml:space="preserve"> of 1</w:t>
      </w:r>
      <w:r w:rsidR="0001167C">
        <w:rPr>
          <w:rFonts w:cs="Arial"/>
        </w:rPr>
        <w:t>3</w:t>
      </w:r>
      <w:r w:rsidRPr="00A5215B">
        <w:rPr>
          <w:rFonts w:cs="Arial"/>
        </w:rPr>
        <w:t xml:space="preserve">9 ‘Top-rated Canberra Attractions’ on </w:t>
      </w:r>
      <w:proofErr w:type="spellStart"/>
      <w:r w:rsidRPr="00A5215B">
        <w:rPr>
          <w:rFonts w:cs="Arial"/>
        </w:rPr>
        <w:t>Tripadvisor</w:t>
      </w:r>
      <w:proofErr w:type="spellEnd"/>
      <w:r w:rsidRPr="00A5215B">
        <w:rPr>
          <w:rFonts w:cs="Arial"/>
        </w:rPr>
        <w:t xml:space="preserve"> with </w:t>
      </w:r>
      <w:r w:rsidR="003519E7">
        <w:rPr>
          <w:rFonts w:cs="Arial"/>
        </w:rPr>
        <w:t>90</w:t>
      </w:r>
      <w:r w:rsidRPr="00A5215B">
        <w:rPr>
          <w:rFonts w:cs="Arial"/>
        </w:rPr>
        <w:t xml:space="preserve">% of reviews rating the ANBG as either excellent or very good.  </w:t>
      </w:r>
    </w:p>
    <w:p w14:paraId="7B33147F" w14:textId="77777777" w:rsidR="00B46AE1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 xml:space="preserve">The ANBG </w:t>
      </w:r>
      <w:r w:rsidR="00202737">
        <w:rPr>
          <w:rFonts w:cs="Arial"/>
        </w:rPr>
        <w:t>aims to provide a</w:t>
      </w:r>
      <w:r w:rsidRPr="00A5215B">
        <w:rPr>
          <w:rFonts w:cs="Arial"/>
        </w:rPr>
        <w:t xml:space="preserve"> diverse </w:t>
      </w:r>
      <w:r w:rsidR="003519E7">
        <w:rPr>
          <w:rFonts w:cs="Arial"/>
        </w:rPr>
        <w:t xml:space="preserve">program of </w:t>
      </w:r>
      <w:r w:rsidRPr="00A5215B">
        <w:rPr>
          <w:rFonts w:cs="Arial"/>
        </w:rPr>
        <w:t>event</w:t>
      </w:r>
      <w:r w:rsidR="003519E7">
        <w:rPr>
          <w:rFonts w:cs="Arial"/>
        </w:rPr>
        <w:t xml:space="preserve">s throughout the year to </w:t>
      </w:r>
      <w:r w:rsidR="001B4373">
        <w:rPr>
          <w:rFonts w:cs="Arial"/>
        </w:rPr>
        <w:t>maintain</w:t>
      </w:r>
      <w:r w:rsidR="003519E7">
        <w:rPr>
          <w:rFonts w:cs="Arial"/>
        </w:rPr>
        <w:t xml:space="preserve"> strong visitor </w:t>
      </w:r>
      <w:r w:rsidRPr="00A5215B">
        <w:rPr>
          <w:rFonts w:cs="Arial"/>
        </w:rPr>
        <w:t xml:space="preserve">attendance </w:t>
      </w:r>
      <w:r w:rsidR="003519E7">
        <w:rPr>
          <w:rFonts w:cs="Arial"/>
        </w:rPr>
        <w:t xml:space="preserve">and provide leverage </w:t>
      </w:r>
      <w:r w:rsidR="00B46AE1">
        <w:rPr>
          <w:rFonts w:cs="Arial"/>
        </w:rPr>
        <w:t>to attract</w:t>
      </w:r>
      <w:r w:rsidR="003519E7">
        <w:rPr>
          <w:rFonts w:cs="Arial"/>
        </w:rPr>
        <w:t xml:space="preserve"> interstate tourism</w:t>
      </w:r>
      <w:r w:rsidRPr="00A5215B">
        <w:rPr>
          <w:rFonts w:cs="Arial"/>
        </w:rPr>
        <w:t>.  The ANBG</w:t>
      </w:r>
      <w:r w:rsidR="00E206BE">
        <w:rPr>
          <w:rFonts w:cs="Arial"/>
        </w:rPr>
        <w:t xml:space="preserve"> introduced night programs in 2012</w:t>
      </w:r>
      <w:r w:rsidR="00004B42">
        <w:rPr>
          <w:rFonts w:cs="Arial"/>
        </w:rPr>
        <w:t xml:space="preserve"> which have been successful in attracting a younger audience and tourists</w:t>
      </w:r>
      <w:r w:rsidR="00B46AE1">
        <w:rPr>
          <w:rFonts w:cs="Arial"/>
        </w:rPr>
        <w:t xml:space="preserve"> </w:t>
      </w:r>
      <w:r w:rsidR="001B4373">
        <w:rPr>
          <w:rFonts w:cs="Arial"/>
        </w:rPr>
        <w:t xml:space="preserve">– primarily </w:t>
      </w:r>
      <w:r w:rsidR="00B46AE1">
        <w:rPr>
          <w:rFonts w:cs="Arial"/>
        </w:rPr>
        <w:t xml:space="preserve">from Sydney, regional NSW and Melbourne. With some </w:t>
      </w:r>
      <w:proofErr w:type="spellStart"/>
      <w:r w:rsidR="00B46AE1">
        <w:rPr>
          <w:rFonts w:cs="Arial"/>
        </w:rPr>
        <w:t>afterDARK</w:t>
      </w:r>
      <w:proofErr w:type="spellEnd"/>
      <w:r w:rsidR="00B46AE1">
        <w:rPr>
          <w:rFonts w:cs="Arial"/>
        </w:rPr>
        <w:t xml:space="preserve"> tours the proportion of interstate </w:t>
      </w:r>
      <w:r w:rsidR="001B4373">
        <w:rPr>
          <w:rFonts w:cs="Arial"/>
        </w:rPr>
        <w:t xml:space="preserve">visitors has been </w:t>
      </w:r>
      <w:r w:rsidR="00004B42">
        <w:rPr>
          <w:rFonts w:cs="Arial"/>
        </w:rPr>
        <w:t>greater than</w:t>
      </w:r>
      <w:r w:rsidR="001B4373">
        <w:rPr>
          <w:rFonts w:cs="Arial"/>
        </w:rPr>
        <w:t xml:space="preserve"> 50% of guests.</w:t>
      </w:r>
    </w:p>
    <w:p w14:paraId="7B331480" w14:textId="77777777" w:rsidR="00A5215B" w:rsidRPr="003064F1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  <w:i/>
        </w:rPr>
        <w:t>Sunset Cinema</w:t>
      </w:r>
      <w:r w:rsidR="00F57709">
        <w:rPr>
          <w:rFonts w:cs="Arial"/>
        </w:rPr>
        <w:t xml:space="preserve"> </w:t>
      </w:r>
      <w:r w:rsidR="00B46AE1">
        <w:rPr>
          <w:rFonts w:cs="Arial"/>
        </w:rPr>
        <w:t>also draw</w:t>
      </w:r>
      <w:r w:rsidR="00E206BE">
        <w:rPr>
          <w:rFonts w:cs="Arial"/>
        </w:rPr>
        <w:t>s</w:t>
      </w:r>
      <w:r w:rsidR="00B46AE1">
        <w:rPr>
          <w:rFonts w:cs="Arial"/>
        </w:rPr>
        <w:t xml:space="preserve"> large </w:t>
      </w:r>
      <w:r w:rsidRPr="00A5215B">
        <w:rPr>
          <w:rFonts w:cs="Arial"/>
        </w:rPr>
        <w:t xml:space="preserve">crowds </w:t>
      </w:r>
      <w:r w:rsidR="00B46AE1">
        <w:rPr>
          <w:rFonts w:cs="Arial"/>
        </w:rPr>
        <w:t xml:space="preserve">with up to 600 guests </w:t>
      </w:r>
      <w:r w:rsidR="00004B42">
        <w:rPr>
          <w:rFonts w:cs="Arial"/>
        </w:rPr>
        <w:t>per</w:t>
      </w:r>
      <w:r w:rsidR="00B46AE1">
        <w:rPr>
          <w:rFonts w:cs="Arial"/>
        </w:rPr>
        <w:t xml:space="preserve"> night</w:t>
      </w:r>
      <w:r w:rsidR="001B4373">
        <w:rPr>
          <w:rFonts w:cs="Arial"/>
        </w:rPr>
        <w:t xml:space="preserve"> and the popular </w:t>
      </w:r>
      <w:r w:rsidRPr="00A5215B">
        <w:rPr>
          <w:rFonts w:cs="Arial"/>
        </w:rPr>
        <w:t xml:space="preserve">annual </w:t>
      </w:r>
      <w:r w:rsidRPr="00A5215B">
        <w:rPr>
          <w:rFonts w:cs="Arial"/>
          <w:i/>
        </w:rPr>
        <w:t>Summer Sounds Concert Series</w:t>
      </w:r>
      <w:r w:rsidRPr="00A5215B">
        <w:rPr>
          <w:rFonts w:cs="Arial"/>
        </w:rPr>
        <w:t xml:space="preserve"> was ranked in the top ‘100 things to do in Canberra’ </w:t>
      </w:r>
      <w:r w:rsidR="001B4373">
        <w:rPr>
          <w:rFonts w:cs="Arial"/>
        </w:rPr>
        <w:t xml:space="preserve">during </w:t>
      </w:r>
      <w:r w:rsidR="00E810A7">
        <w:rPr>
          <w:rFonts w:cs="Arial"/>
        </w:rPr>
        <w:t xml:space="preserve">a </w:t>
      </w:r>
      <w:r w:rsidRPr="00A5215B">
        <w:rPr>
          <w:rFonts w:cs="Arial"/>
        </w:rPr>
        <w:t xml:space="preserve">2013 </w:t>
      </w:r>
      <w:proofErr w:type="spellStart"/>
      <w:r w:rsidRPr="00A5215B">
        <w:rPr>
          <w:rFonts w:cs="Arial"/>
        </w:rPr>
        <w:t>VisitCanberra</w:t>
      </w:r>
      <w:proofErr w:type="spellEnd"/>
      <w:r w:rsidRPr="00A5215B">
        <w:rPr>
          <w:rFonts w:cs="Arial"/>
        </w:rPr>
        <w:t xml:space="preserve"> tourism campaign.</w:t>
      </w:r>
      <w:r w:rsidR="003064F1">
        <w:rPr>
          <w:rFonts w:cs="Arial"/>
        </w:rPr>
        <w:br/>
      </w:r>
      <w:r w:rsidR="003064F1">
        <w:rPr>
          <w:rFonts w:cs="Arial"/>
        </w:rPr>
        <w:br/>
      </w:r>
      <w:r w:rsidRPr="00A5215B">
        <w:rPr>
          <w:rFonts w:cs="Arial"/>
          <w:b/>
          <w:i/>
        </w:rPr>
        <w:t>Motivators for visiting botanic gardens</w:t>
      </w:r>
    </w:p>
    <w:p w14:paraId="7B331481" w14:textId="77777777" w:rsidR="00A5215B" w:rsidRPr="00A5215B" w:rsidRDefault="00E810A7" w:rsidP="00A5215B">
      <w:pPr>
        <w:spacing w:line="360" w:lineRule="auto"/>
        <w:rPr>
          <w:rFonts w:cs="Arial"/>
        </w:rPr>
      </w:pPr>
      <w:r>
        <w:rPr>
          <w:rFonts w:cs="Arial"/>
        </w:rPr>
        <w:t>B</w:t>
      </w:r>
      <w:r w:rsidR="00A5215B" w:rsidRPr="00A5215B">
        <w:rPr>
          <w:rFonts w:cs="Arial"/>
        </w:rPr>
        <w:t xml:space="preserve">otanic gardens are popular leisure venues amongst Australians. There are a range of reasons why people visit botanic gardens </w:t>
      </w:r>
      <w:r w:rsidR="00004B42">
        <w:rPr>
          <w:rFonts w:cs="Arial"/>
        </w:rPr>
        <w:t>including a social outing with f</w:t>
      </w:r>
      <w:r w:rsidR="00C3113B">
        <w:rPr>
          <w:rFonts w:cs="Arial"/>
        </w:rPr>
        <w:t xml:space="preserve">amily/ friends, attend an event or </w:t>
      </w:r>
      <w:r w:rsidR="00004B42">
        <w:rPr>
          <w:rFonts w:cs="Arial"/>
        </w:rPr>
        <w:t xml:space="preserve">program, </w:t>
      </w:r>
      <w:r w:rsidR="00C3113B">
        <w:rPr>
          <w:rFonts w:cs="Arial"/>
        </w:rPr>
        <w:t xml:space="preserve">relax in the surrounds of the gardens, </w:t>
      </w:r>
      <w:r w:rsidR="00004B42">
        <w:rPr>
          <w:rFonts w:cs="Arial"/>
        </w:rPr>
        <w:t>view the plants and learn about plants</w:t>
      </w:r>
      <w:r w:rsidR="00C3113B">
        <w:rPr>
          <w:rFonts w:cs="Arial"/>
        </w:rPr>
        <w:t>.</w:t>
      </w:r>
    </w:p>
    <w:p w14:paraId="7B331482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 xml:space="preserve">The public seeks leisure experiences that meet specific </w:t>
      </w:r>
      <w:r w:rsidRPr="00A5215B">
        <w:rPr>
          <w:rFonts w:cs="Arial"/>
          <w:bCs/>
        </w:rPr>
        <w:t>identity-related needs and there is a s</w:t>
      </w:r>
      <w:r w:rsidRPr="00A5215B">
        <w:rPr>
          <w:rFonts w:cs="Arial"/>
        </w:rPr>
        <w:t xml:space="preserve">ocial understanding that </w:t>
      </w:r>
      <w:r w:rsidR="00E810A7">
        <w:rPr>
          <w:rFonts w:cs="Arial"/>
        </w:rPr>
        <w:t xml:space="preserve">botanic gardens and </w:t>
      </w:r>
      <w:r w:rsidRPr="00A5215B">
        <w:rPr>
          <w:rFonts w:cs="Arial"/>
        </w:rPr>
        <w:t xml:space="preserve">similar ‘museums’ (including </w:t>
      </w:r>
      <w:r w:rsidR="00CE2B26">
        <w:rPr>
          <w:rFonts w:cs="Arial"/>
        </w:rPr>
        <w:t>art galleries</w:t>
      </w:r>
      <w:r w:rsidRPr="00A5215B">
        <w:rPr>
          <w:rFonts w:cs="Arial"/>
        </w:rPr>
        <w:t xml:space="preserve">, </w:t>
      </w:r>
      <w:r w:rsidR="00CE2B26">
        <w:rPr>
          <w:rFonts w:cs="Arial"/>
        </w:rPr>
        <w:t xml:space="preserve">natural history museums, </w:t>
      </w:r>
      <w:r w:rsidRPr="00A5215B">
        <w:rPr>
          <w:rFonts w:cs="Arial"/>
        </w:rPr>
        <w:t xml:space="preserve">zoos, children’s museums) offer </w:t>
      </w:r>
      <w:r w:rsidR="009D0BEB">
        <w:rPr>
          <w:rFonts w:cs="Arial"/>
        </w:rPr>
        <w:t>these</w:t>
      </w:r>
      <w:r w:rsidRPr="00A5215B">
        <w:rPr>
          <w:rFonts w:cs="Arial"/>
        </w:rPr>
        <w:t xml:space="preserve"> experiences.</w:t>
      </w:r>
    </w:p>
    <w:p w14:paraId="7B331483" w14:textId="77777777" w:rsidR="00A5215B" w:rsidRP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>John Faulk (2006)</w:t>
      </w:r>
      <w:r w:rsidRPr="00A5215B">
        <w:rPr>
          <w:rFonts w:cs="Arial"/>
          <w:vertAlign w:val="superscript"/>
        </w:rPr>
        <w:t>1</w:t>
      </w:r>
      <w:r w:rsidRPr="00A5215B">
        <w:rPr>
          <w:rFonts w:cs="Arial"/>
        </w:rPr>
        <w:t xml:space="preserve"> describes five primary motivation types amongst museum visitors:</w:t>
      </w:r>
      <w:r w:rsidR="003064F1">
        <w:rPr>
          <w:rFonts w:cs="Arial"/>
        </w:rPr>
        <w:br/>
      </w:r>
      <w:r w:rsidR="003064F1">
        <w:rPr>
          <w:rFonts w:cs="Arial"/>
        </w:rPr>
        <w:br/>
      </w:r>
      <w:r w:rsidRPr="00A5215B">
        <w:rPr>
          <w:rFonts w:cs="Arial"/>
          <w:b/>
          <w:bCs/>
          <w:i/>
        </w:rPr>
        <w:t>The Explorer</w:t>
      </w:r>
      <w:r w:rsidRPr="00A5215B">
        <w:rPr>
          <w:rFonts w:cs="Arial"/>
          <w:b/>
          <w:bCs/>
        </w:rPr>
        <w:t xml:space="preserve"> </w:t>
      </w:r>
      <w:r w:rsidRPr="00A5215B">
        <w:rPr>
          <w:rFonts w:cs="Arial"/>
        </w:rPr>
        <w:t xml:space="preserve">– seeks to satisfy intellectual curiosity.  Visitors expect to find something that will grab their attention and fuel their learning, </w:t>
      </w:r>
      <w:r w:rsidRPr="00A5215B">
        <w:rPr>
          <w:rFonts w:cs="Arial"/>
          <w:i/>
          <w:iCs/>
        </w:rPr>
        <w:t>“I remember thinking I wanted to learn my science basics again  ... You are going to learn something.”</w:t>
      </w:r>
      <w:r w:rsidR="003064F1">
        <w:rPr>
          <w:rFonts w:cs="Arial"/>
          <w:i/>
          <w:iCs/>
        </w:rPr>
        <w:br/>
      </w:r>
      <w:r w:rsidR="003064F1">
        <w:rPr>
          <w:rFonts w:cs="Arial"/>
          <w:i/>
          <w:iCs/>
        </w:rPr>
        <w:br/>
      </w:r>
      <w:r w:rsidRPr="00A5215B">
        <w:rPr>
          <w:rFonts w:cs="Arial"/>
          <w:b/>
          <w:bCs/>
          <w:i/>
        </w:rPr>
        <w:t>The Facilitator</w:t>
      </w:r>
      <w:r w:rsidRPr="00A5215B">
        <w:rPr>
          <w:rFonts w:cs="Arial"/>
          <w:b/>
          <w:bCs/>
        </w:rPr>
        <w:t xml:space="preserve"> </w:t>
      </w:r>
      <w:r w:rsidRPr="00A5215B">
        <w:rPr>
          <w:rFonts w:cs="Arial"/>
        </w:rPr>
        <w:t xml:space="preserve">– visitors who are socially motivated. The visit is focussed on primarily enabling the experience and learning of others in their accompanying social group, </w:t>
      </w:r>
      <w:r w:rsidRPr="00A5215B">
        <w:rPr>
          <w:rFonts w:cs="Arial"/>
          <w:i/>
          <w:iCs/>
        </w:rPr>
        <w:t xml:space="preserve"> I (came) to give my kids a chance to see what early life was like ... It is a good way to spend time with the family in a non-commercial way. They always learn so much.”</w:t>
      </w:r>
      <w:r w:rsidR="003064F1">
        <w:rPr>
          <w:rFonts w:cs="Arial"/>
          <w:i/>
          <w:iCs/>
        </w:rPr>
        <w:br/>
      </w:r>
      <w:r w:rsidRPr="00A5215B">
        <w:rPr>
          <w:rFonts w:cs="Arial"/>
          <w:b/>
          <w:bCs/>
          <w:i/>
        </w:rPr>
        <w:lastRenderedPageBreak/>
        <w:t>The Experience Seeker</w:t>
      </w:r>
      <w:r w:rsidRPr="00A5215B">
        <w:rPr>
          <w:rFonts w:cs="Arial"/>
          <w:b/>
          <w:bCs/>
        </w:rPr>
        <w:t xml:space="preserve"> </w:t>
      </w:r>
      <w:r w:rsidRPr="00A5215B">
        <w:rPr>
          <w:rFonts w:cs="Arial"/>
        </w:rPr>
        <w:t xml:space="preserve">– visitors are motivated because they perceive the museum as an important destination. Satisfaction is derived from having been there and done that. </w:t>
      </w:r>
      <w:r w:rsidRPr="00A5215B">
        <w:rPr>
          <w:rFonts w:cs="Arial"/>
          <w:i/>
          <w:iCs/>
        </w:rPr>
        <w:t xml:space="preserve">“We </w:t>
      </w:r>
      <w:r w:rsidR="00C3113B">
        <w:rPr>
          <w:rFonts w:cs="Arial"/>
          <w:i/>
          <w:iCs/>
        </w:rPr>
        <w:t xml:space="preserve">are </w:t>
      </w:r>
      <w:r w:rsidRPr="00A5215B">
        <w:rPr>
          <w:rFonts w:cs="Arial"/>
          <w:i/>
          <w:iCs/>
        </w:rPr>
        <w:t>visiting from out-of-town and someone told us this place just opened and it’s really neat.”</w:t>
      </w:r>
      <w:r w:rsidR="003064F1">
        <w:rPr>
          <w:rFonts w:cs="Arial"/>
          <w:i/>
          <w:iCs/>
        </w:rPr>
        <w:br/>
      </w:r>
      <w:r w:rsidR="003064F1">
        <w:rPr>
          <w:rFonts w:cs="Arial"/>
          <w:i/>
          <w:iCs/>
        </w:rPr>
        <w:br/>
      </w:r>
      <w:r w:rsidRPr="00A5215B">
        <w:rPr>
          <w:rFonts w:cs="Arial"/>
          <w:b/>
          <w:bCs/>
          <w:i/>
        </w:rPr>
        <w:t>The Professional/Hobbyists</w:t>
      </w:r>
      <w:r w:rsidRPr="00A5215B">
        <w:rPr>
          <w:rFonts w:cs="Arial"/>
          <w:b/>
          <w:bCs/>
        </w:rPr>
        <w:t xml:space="preserve"> </w:t>
      </w:r>
      <w:r w:rsidRPr="00A5215B">
        <w:rPr>
          <w:rFonts w:cs="Arial"/>
        </w:rPr>
        <w:t xml:space="preserve">– visitors feel a close tie with the museum content and their professional or hobbyist passions. They’re motivated by desire to satisfy a specific content-related objective, </w:t>
      </w:r>
      <w:r w:rsidRPr="00A5215B">
        <w:rPr>
          <w:rFonts w:cs="Arial"/>
          <w:i/>
          <w:iCs/>
        </w:rPr>
        <w:t>“I’m starting to put together a saltwater reef tank, so I have a lot of interest in marine life. I’m hoping to pick up some ideas.”</w:t>
      </w:r>
      <w:r w:rsidR="003064F1">
        <w:rPr>
          <w:rFonts w:cs="Arial"/>
          <w:i/>
          <w:iCs/>
        </w:rPr>
        <w:br/>
      </w:r>
      <w:r w:rsidR="003064F1">
        <w:rPr>
          <w:rFonts w:cs="Arial"/>
          <w:i/>
          <w:iCs/>
        </w:rPr>
        <w:br/>
      </w:r>
      <w:r w:rsidRPr="00A5215B">
        <w:rPr>
          <w:rFonts w:cs="Arial"/>
          <w:b/>
          <w:bCs/>
          <w:i/>
        </w:rPr>
        <w:t>The Recharger</w:t>
      </w:r>
      <w:r w:rsidRPr="00A5215B">
        <w:rPr>
          <w:rFonts w:cs="Arial"/>
          <w:b/>
          <w:bCs/>
        </w:rPr>
        <w:t xml:space="preserve"> </w:t>
      </w:r>
      <w:r w:rsidRPr="00A5215B">
        <w:rPr>
          <w:rFonts w:cs="Arial"/>
        </w:rPr>
        <w:t xml:space="preserve">– visitors seeking a physical, intellectual and emotional recharge in a beautiful, refreshing environment. They see museums as a refuge from the work-a-day world, </w:t>
      </w:r>
      <w:r w:rsidRPr="00A5215B">
        <w:rPr>
          <w:rFonts w:cs="Arial"/>
          <w:i/>
          <w:iCs/>
        </w:rPr>
        <w:t>“I like art museums. They are so quiet and relaxing, so different than the noise and clutter of the rest of the city.”</w:t>
      </w:r>
    </w:p>
    <w:p w14:paraId="7B331484" w14:textId="77777777" w:rsidR="00A5215B" w:rsidRDefault="00A5215B" w:rsidP="00A5215B">
      <w:pPr>
        <w:spacing w:line="360" w:lineRule="auto"/>
        <w:rPr>
          <w:rFonts w:cs="Arial"/>
        </w:rPr>
      </w:pPr>
      <w:r w:rsidRPr="00A5215B">
        <w:rPr>
          <w:rFonts w:cs="Arial"/>
        </w:rPr>
        <w:t xml:space="preserve">Of the five motivational types described by Faulk, it </w:t>
      </w:r>
      <w:r w:rsidR="006A3418">
        <w:rPr>
          <w:rFonts w:cs="Arial"/>
        </w:rPr>
        <w:t>is</w:t>
      </w:r>
      <w:r w:rsidRPr="00A5215B">
        <w:rPr>
          <w:rFonts w:cs="Arial"/>
        </w:rPr>
        <w:t xml:space="preserve"> shown from the </w:t>
      </w:r>
      <w:r w:rsidR="00F57709">
        <w:rPr>
          <w:rFonts w:cs="Arial"/>
        </w:rPr>
        <w:t xml:space="preserve">ANBG’s </w:t>
      </w:r>
      <w:r w:rsidRPr="00A5215B">
        <w:rPr>
          <w:rFonts w:cs="Arial"/>
        </w:rPr>
        <w:t xml:space="preserve">visitor research conducted by </w:t>
      </w:r>
      <w:proofErr w:type="spellStart"/>
      <w:r w:rsidRPr="00A5215B">
        <w:rPr>
          <w:rFonts w:cs="Arial"/>
        </w:rPr>
        <w:t>UniSA</w:t>
      </w:r>
      <w:proofErr w:type="spellEnd"/>
      <w:r w:rsidRPr="00A5215B">
        <w:rPr>
          <w:rFonts w:cs="Arial"/>
        </w:rPr>
        <w:t xml:space="preserve"> that ‘Hobbyists’ and ‘Rechargers/Facilitators’ </w:t>
      </w:r>
      <w:r w:rsidR="006A3418">
        <w:rPr>
          <w:rFonts w:cs="Arial"/>
        </w:rPr>
        <w:t>are</w:t>
      </w:r>
      <w:r w:rsidRPr="00A5215B">
        <w:rPr>
          <w:rFonts w:cs="Arial"/>
        </w:rPr>
        <w:t xml:space="preserve"> the main motivational drivers for people visiting the ANBG.  </w:t>
      </w:r>
    </w:p>
    <w:p w14:paraId="7B331485" w14:textId="77777777" w:rsidR="00DC1904" w:rsidRPr="00572554" w:rsidRDefault="00DC1904" w:rsidP="00DC1904">
      <w:pPr>
        <w:spacing w:line="360" w:lineRule="auto"/>
        <w:ind w:left="567"/>
        <w:rPr>
          <w:rFonts w:cs="Arial"/>
          <w:szCs w:val="22"/>
        </w:rPr>
      </w:pPr>
      <w:r w:rsidRPr="008A5CC3">
        <w:rPr>
          <w:rFonts w:cs="Arial"/>
          <w:b/>
          <w:bCs/>
          <w:szCs w:val="22"/>
        </w:rPr>
        <w:t xml:space="preserve">The Professional/Hobbyists </w:t>
      </w:r>
      <w:r w:rsidRPr="008A5CC3">
        <w:rPr>
          <w:rFonts w:cs="Arial"/>
          <w:szCs w:val="22"/>
        </w:rPr>
        <w:t xml:space="preserve">– visitors who feel a close tie </w:t>
      </w:r>
      <w:r w:rsidR="001A707C">
        <w:rPr>
          <w:rFonts w:cs="Arial"/>
          <w:szCs w:val="22"/>
        </w:rPr>
        <w:t xml:space="preserve">with, or are curious about the </w:t>
      </w:r>
      <w:r w:rsidRPr="008A5CC3">
        <w:rPr>
          <w:rFonts w:cs="Arial"/>
          <w:szCs w:val="22"/>
        </w:rPr>
        <w:t xml:space="preserve">ANBG’s content </w:t>
      </w:r>
      <w:r w:rsidR="001A707C">
        <w:rPr>
          <w:rFonts w:cs="Arial"/>
          <w:szCs w:val="22"/>
        </w:rPr>
        <w:t>due to their p</w:t>
      </w:r>
      <w:r w:rsidRPr="008A5CC3">
        <w:rPr>
          <w:rFonts w:cs="Arial"/>
          <w:szCs w:val="22"/>
        </w:rPr>
        <w:t>rofessional or hobbyist passions</w:t>
      </w:r>
      <w:r w:rsidR="001A707C">
        <w:rPr>
          <w:rFonts w:cs="Arial"/>
          <w:szCs w:val="22"/>
        </w:rPr>
        <w:t xml:space="preserve">. They are </w:t>
      </w:r>
      <w:r>
        <w:rPr>
          <w:rFonts w:cs="Arial"/>
          <w:szCs w:val="22"/>
        </w:rPr>
        <w:t>m</w:t>
      </w:r>
      <w:r w:rsidRPr="008A5CC3">
        <w:rPr>
          <w:rFonts w:cs="Arial"/>
          <w:szCs w:val="22"/>
        </w:rPr>
        <w:t>otivated by a desire to satisfy a specific content-related objective.</w:t>
      </w:r>
      <w:r w:rsidRPr="008A5CC3">
        <w:rPr>
          <w:rFonts w:cs="Arial"/>
          <w:szCs w:val="22"/>
        </w:rPr>
        <w:br/>
      </w:r>
      <w:r w:rsidRPr="008A5CC3">
        <w:rPr>
          <w:rFonts w:cs="Arial"/>
          <w:szCs w:val="22"/>
        </w:rPr>
        <w:br/>
      </w:r>
      <w:r w:rsidRPr="008A5CC3">
        <w:rPr>
          <w:rFonts w:cs="Arial"/>
          <w:b/>
          <w:bCs/>
          <w:szCs w:val="22"/>
        </w:rPr>
        <w:t xml:space="preserve">The Recharger </w:t>
      </w:r>
      <w:r w:rsidRPr="008A5CC3">
        <w:rPr>
          <w:rFonts w:cs="Arial"/>
          <w:szCs w:val="22"/>
        </w:rPr>
        <w:t>– visitors who seek a physical, intellectual and emotional recharge in a beautiful, refreshing environment</w:t>
      </w:r>
      <w:r w:rsidR="001A707C">
        <w:rPr>
          <w:rFonts w:cs="Arial"/>
          <w:szCs w:val="22"/>
        </w:rPr>
        <w:t>. T</w:t>
      </w:r>
      <w:r w:rsidRPr="008A5CC3">
        <w:rPr>
          <w:rFonts w:cs="Arial"/>
          <w:szCs w:val="22"/>
        </w:rPr>
        <w:t>hey see the ANBG as refuge from the work-a-day world.</w:t>
      </w:r>
    </w:p>
    <w:p w14:paraId="7B331486" w14:textId="77777777" w:rsidR="00C3113B" w:rsidRDefault="00C3113B" w:rsidP="00D117E2">
      <w:pPr>
        <w:spacing w:line="360" w:lineRule="auto"/>
        <w:rPr>
          <w:rFonts w:cs="Arial"/>
          <w:b/>
          <w:sz w:val="20"/>
          <w:szCs w:val="20"/>
          <w:vertAlign w:val="superscript"/>
        </w:rPr>
      </w:pPr>
    </w:p>
    <w:p w14:paraId="7B331487" w14:textId="77777777" w:rsidR="00C3113B" w:rsidRDefault="00C3113B" w:rsidP="00D117E2">
      <w:pPr>
        <w:spacing w:line="360" w:lineRule="auto"/>
        <w:rPr>
          <w:rFonts w:cs="Arial"/>
          <w:b/>
          <w:sz w:val="20"/>
          <w:szCs w:val="20"/>
          <w:vertAlign w:val="superscript"/>
        </w:rPr>
      </w:pPr>
    </w:p>
    <w:p w14:paraId="7B331488" w14:textId="77777777" w:rsidR="00C3113B" w:rsidRDefault="00C3113B" w:rsidP="00D117E2">
      <w:pPr>
        <w:spacing w:line="360" w:lineRule="auto"/>
        <w:rPr>
          <w:rFonts w:cs="Arial"/>
          <w:b/>
          <w:sz w:val="20"/>
          <w:szCs w:val="20"/>
          <w:vertAlign w:val="superscript"/>
        </w:rPr>
      </w:pPr>
    </w:p>
    <w:p w14:paraId="7B331489" w14:textId="77777777" w:rsidR="00C3113B" w:rsidRDefault="00C3113B" w:rsidP="00D117E2">
      <w:pPr>
        <w:spacing w:line="360" w:lineRule="auto"/>
        <w:rPr>
          <w:rFonts w:cs="Arial"/>
          <w:b/>
          <w:sz w:val="20"/>
          <w:szCs w:val="20"/>
          <w:vertAlign w:val="superscript"/>
        </w:rPr>
      </w:pPr>
    </w:p>
    <w:p w14:paraId="7B33148A" w14:textId="77777777" w:rsidR="00D358F3" w:rsidRDefault="003064F1" w:rsidP="00D117E2">
      <w:pPr>
        <w:spacing w:line="360" w:lineRule="auto"/>
        <w:rPr>
          <w:rFonts w:cs="Arial"/>
          <w:b/>
        </w:rPr>
      </w:pPr>
      <w:r>
        <w:rPr>
          <w:rFonts w:cs="Arial"/>
          <w:b/>
          <w:sz w:val="20"/>
          <w:szCs w:val="20"/>
          <w:vertAlign w:val="superscript"/>
        </w:rPr>
        <w:br/>
      </w:r>
      <w:r w:rsidR="00A5215B" w:rsidRPr="003064F1">
        <w:rPr>
          <w:rFonts w:cs="Arial"/>
          <w:b/>
          <w:sz w:val="20"/>
          <w:szCs w:val="20"/>
          <w:vertAlign w:val="superscript"/>
        </w:rPr>
        <w:t>1</w:t>
      </w:r>
      <w:r w:rsidR="00A5215B" w:rsidRPr="003064F1">
        <w:rPr>
          <w:rFonts w:cs="Arial"/>
          <w:sz w:val="20"/>
          <w:szCs w:val="20"/>
        </w:rPr>
        <w:t xml:space="preserve"> John H. Faulk (2006). An Identity-</w:t>
      </w:r>
      <w:proofErr w:type="spellStart"/>
      <w:r w:rsidR="00A5215B" w:rsidRPr="003064F1">
        <w:rPr>
          <w:rFonts w:cs="Arial"/>
          <w:sz w:val="20"/>
          <w:szCs w:val="20"/>
        </w:rPr>
        <w:t>Centered</w:t>
      </w:r>
      <w:proofErr w:type="spellEnd"/>
      <w:r w:rsidR="00A5215B" w:rsidRPr="003064F1">
        <w:rPr>
          <w:rFonts w:cs="Arial"/>
          <w:sz w:val="20"/>
          <w:szCs w:val="20"/>
        </w:rPr>
        <w:t xml:space="preserve"> Approach to Understanding Museum Learning. </w:t>
      </w:r>
      <w:r w:rsidR="00A5215B" w:rsidRPr="003064F1">
        <w:rPr>
          <w:rFonts w:cs="Arial"/>
          <w:i/>
          <w:sz w:val="20"/>
          <w:szCs w:val="20"/>
        </w:rPr>
        <w:t>Curator: The Museum Journal</w:t>
      </w:r>
      <w:r w:rsidR="00A5215B" w:rsidRPr="003064F1">
        <w:rPr>
          <w:rFonts w:cs="Arial"/>
          <w:sz w:val="20"/>
          <w:szCs w:val="20"/>
        </w:rPr>
        <w:t>. 49:2. 151-166</w:t>
      </w:r>
    </w:p>
    <w:p w14:paraId="7B33148B" w14:textId="77777777" w:rsidR="00A05199" w:rsidRDefault="00D358F3" w:rsidP="00A05199">
      <w:pPr>
        <w:spacing w:after="0"/>
        <w:rPr>
          <w:rFonts w:cs="Arial"/>
          <w:b/>
        </w:rPr>
      </w:pPr>
      <w:r>
        <w:rPr>
          <w:rFonts w:cs="Arial"/>
          <w:b/>
        </w:rPr>
        <w:br w:type="page"/>
      </w:r>
    </w:p>
    <w:p w14:paraId="7B33148C" w14:textId="77777777" w:rsidR="00D117E2" w:rsidRPr="00A05199" w:rsidRDefault="00D117E2" w:rsidP="00A05199">
      <w:pPr>
        <w:spacing w:after="0"/>
        <w:rPr>
          <w:rFonts w:cs="Arial"/>
          <w:b/>
        </w:rPr>
      </w:pPr>
      <w:r>
        <w:rPr>
          <w:b/>
          <w:color w:val="6F9A93"/>
          <w:sz w:val="24"/>
          <w:szCs w:val="20"/>
        </w:rPr>
        <w:lastRenderedPageBreak/>
        <w:t>ISSUES &amp; CONSIDERATIONS</w:t>
      </w:r>
    </w:p>
    <w:p w14:paraId="7B33148D" w14:textId="77777777" w:rsidR="00A05199" w:rsidRDefault="00A05199" w:rsidP="00D117E2">
      <w:pPr>
        <w:spacing w:line="360" w:lineRule="auto"/>
        <w:rPr>
          <w:rFonts w:cs="Arial"/>
        </w:rPr>
      </w:pPr>
    </w:p>
    <w:p w14:paraId="7B33148E" w14:textId="77777777" w:rsidR="00C00472" w:rsidRDefault="00D117E2" w:rsidP="00D117E2">
      <w:pPr>
        <w:spacing w:line="360" w:lineRule="auto"/>
        <w:rPr>
          <w:rFonts w:cs="Arial"/>
        </w:rPr>
      </w:pPr>
      <w:r w:rsidRPr="00D117E2">
        <w:rPr>
          <w:rFonts w:cs="Arial"/>
        </w:rPr>
        <w:t xml:space="preserve">Issues impacting the ANBG’s ability to </w:t>
      </w:r>
      <w:r w:rsidR="00C00472">
        <w:rPr>
          <w:rFonts w:cs="Arial"/>
        </w:rPr>
        <w:t xml:space="preserve">compete and </w:t>
      </w:r>
      <w:r w:rsidRPr="00D117E2">
        <w:rPr>
          <w:rFonts w:cs="Arial"/>
        </w:rPr>
        <w:t xml:space="preserve">grow </w:t>
      </w:r>
      <w:r w:rsidR="00C47888">
        <w:rPr>
          <w:rFonts w:cs="Arial"/>
        </w:rPr>
        <w:t>visitor</w:t>
      </w:r>
      <w:r w:rsidRPr="00D117E2">
        <w:rPr>
          <w:rFonts w:cs="Arial"/>
        </w:rPr>
        <w:t xml:space="preserve"> numbers include</w:t>
      </w:r>
      <w:r w:rsidR="00C00472">
        <w:rPr>
          <w:rFonts w:cs="Arial"/>
        </w:rPr>
        <w:t>:</w:t>
      </w:r>
    </w:p>
    <w:p w14:paraId="7B33148F" w14:textId="77777777" w:rsidR="00987717" w:rsidRDefault="00572436" w:rsidP="00572436">
      <w:pPr>
        <w:pStyle w:val="ListParagraph"/>
        <w:numPr>
          <w:ilvl w:val="0"/>
          <w:numId w:val="40"/>
        </w:numPr>
        <w:spacing w:line="360" w:lineRule="auto"/>
        <w:rPr>
          <w:rFonts w:cs="Arial"/>
        </w:rPr>
      </w:pPr>
      <w:r>
        <w:rPr>
          <w:rFonts w:cs="Arial"/>
        </w:rPr>
        <w:t>L</w:t>
      </w:r>
      <w:r w:rsidR="009069A6" w:rsidRPr="00572436">
        <w:rPr>
          <w:rFonts w:cs="Arial"/>
        </w:rPr>
        <w:t>imited</w:t>
      </w:r>
      <w:r>
        <w:rPr>
          <w:rFonts w:cs="Arial"/>
        </w:rPr>
        <w:t xml:space="preserve"> marketing budget</w:t>
      </w:r>
      <w:r w:rsidR="00987717">
        <w:rPr>
          <w:rFonts w:cs="Arial"/>
        </w:rPr>
        <w:t>.</w:t>
      </w:r>
    </w:p>
    <w:p w14:paraId="7B331490" w14:textId="77777777" w:rsidR="00C00472" w:rsidRPr="00572436" w:rsidRDefault="00572436" w:rsidP="00572436">
      <w:pPr>
        <w:pStyle w:val="ListParagraph"/>
        <w:numPr>
          <w:ilvl w:val="0"/>
          <w:numId w:val="40"/>
        </w:numPr>
        <w:spacing w:line="360" w:lineRule="auto"/>
        <w:rPr>
          <w:rFonts w:cs="Arial"/>
        </w:rPr>
      </w:pPr>
      <w:r>
        <w:rPr>
          <w:rFonts w:cs="Arial"/>
        </w:rPr>
        <w:t>An outdoor venue with inherent p</w:t>
      </w:r>
      <w:r w:rsidR="00D117E2" w:rsidRPr="00572436">
        <w:rPr>
          <w:rFonts w:cs="Arial"/>
        </w:rPr>
        <w:t xml:space="preserve">eriods of extreme weather </w:t>
      </w:r>
      <w:r w:rsidR="00C00472" w:rsidRPr="00572436">
        <w:rPr>
          <w:rFonts w:cs="Arial"/>
        </w:rPr>
        <w:t>(particularly in winter when indoor attractions can provide a protected experience)</w:t>
      </w:r>
      <w:r w:rsidR="00987717">
        <w:rPr>
          <w:rFonts w:cs="Arial"/>
        </w:rPr>
        <w:t>.</w:t>
      </w:r>
    </w:p>
    <w:p w14:paraId="7B331491" w14:textId="77777777" w:rsidR="00B74934" w:rsidRPr="00572436" w:rsidRDefault="00987717" w:rsidP="00572436">
      <w:pPr>
        <w:pStyle w:val="ListParagraph"/>
        <w:numPr>
          <w:ilvl w:val="0"/>
          <w:numId w:val="40"/>
        </w:numPr>
        <w:spacing w:line="360" w:lineRule="auto"/>
        <w:rPr>
          <w:rFonts w:cs="Arial"/>
        </w:rPr>
      </w:pPr>
      <w:r>
        <w:rPr>
          <w:rFonts w:cs="Arial"/>
        </w:rPr>
        <w:t>A</w:t>
      </w:r>
      <w:r w:rsidR="009368E5" w:rsidRPr="00572436">
        <w:rPr>
          <w:rFonts w:cs="Arial"/>
        </w:rPr>
        <w:t xml:space="preserve">ging </w:t>
      </w:r>
      <w:r w:rsidR="009D0BEB" w:rsidRPr="00572436">
        <w:rPr>
          <w:rFonts w:cs="Arial"/>
        </w:rPr>
        <w:t xml:space="preserve">infrastructure and public </w:t>
      </w:r>
      <w:r w:rsidR="009368E5" w:rsidRPr="00572436">
        <w:rPr>
          <w:rFonts w:cs="Arial"/>
        </w:rPr>
        <w:t>facilities</w:t>
      </w:r>
      <w:r>
        <w:rPr>
          <w:rFonts w:cs="Arial"/>
        </w:rPr>
        <w:t>.</w:t>
      </w:r>
    </w:p>
    <w:p w14:paraId="7B331492" w14:textId="77777777" w:rsidR="009368E5" w:rsidRPr="00572436" w:rsidRDefault="00987717" w:rsidP="00572436">
      <w:pPr>
        <w:pStyle w:val="ListParagraph"/>
        <w:numPr>
          <w:ilvl w:val="0"/>
          <w:numId w:val="40"/>
        </w:numPr>
        <w:spacing w:line="360" w:lineRule="auto"/>
        <w:rPr>
          <w:rFonts w:cs="Arial"/>
        </w:rPr>
      </w:pPr>
      <w:r>
        <w:rPr>
          <w:rFonts w:cs="Arial"/>
        </w:rPr>
        <w:t>L</w:t>
      </w:r>
      <w:r w:rsidR="00B724EC" w:rsidRPr="00572436">
        <w:rPr>
          <w:rFonts w:cs="Arial"/>
        </w:rPr>
        <w:t xml:space="preserve">ocation of </w:t>
      </w:r>
      <w:r w:rsidR="0056447C" w:rsidRPr="00572436">
        <w:rPr>
          <w:rFonts w:cs="Arial"/>
        </w:rPr>
        <w:t>the information</w:t>
      </w:r>
      <w:r w:rsidR="00B724EC" w:rsidRPr="00572436">
        <w:rPr>
          <w:rFonts w:cs="Arial"/>
        </w:rPr>
        <w:t xml:space="preserve"> centre is not </w:t>
      </w:r>
      <w:r w:rsidR="0056447C" w:rsidRPr="00572436">
        <w:rPr>
          <w:rFonts w:cs="Arial"/>
        </w:rPr>
        <w:t xml:space="preserve">strongly </w:t>
      </w:r>
      <w:r w:rsidR="00B724EC" w:rsidRPr="00572436">
        <w:rPr>
          <w:rFonts w:cs="Arial"/>
        </w:rPr>
        <w:t xml:space="preserve">linked to </w:t>
      </w:r>
      <w:r w:rsidR="0056447C" w:rsidRPr="00572436">
        <w:rPr>
          <w:rFonts w:cs="Arial"/>
        </w:rPr>
        <w:t xml:space="preserve">the </w:t>
      </w:r>
      <w:proofErr w:type="gramStart"/>
      <w:r w:rsidR="00B724EC" w:rsidRPr="00572436">
        <w:rPr>
          <w:rFonts w:cs="Arial"/>
        </w:rPr>
        <w:t>v</w:t>
      </w:r>
      <w:r w:rsidR="00B74934" w:rsidRPr="00572436">
        <w:rPr>
          <w:rFonts w:cs="Arial"/>
        </w:rPr>
        <w:t>isitor</w:t>
      </w:r>
      <w:r w:rsidR="00B724EC" w:rsidRPr="00572436">
        <w:rPr>
          <w:rFonts w:cs="Arial"/>
        </w:rPr>
        <w:t>s</w:t>
      </w:r>
      <w:proofErr w:type="gramEnd"/>
      <w:r w:rsidR="00B724EC" w:rsidRPr="00572436">
        <w:rPr>
          <w:rFonts w:cs="Arial"/>
        </w:rPr>
        <w:t xml:space="preserve"> arrival point</w:t>
      </w:r>
      <w:r>
        <w:rPr>
          <w:rFonts w:cs="Arial"/>
        </w:rPr>
        <w:t xml:space="preserve">, resulting in missed </w:t>
      </w:r>
      <w:r w:rsidR="00B724EC" w:rsidRPr="00572436">
        <w:rPr>
          <w:rFonts w:cs="Arial"/>
        </w:rPr>
        <w:t xml:space="preserve">opportunity to provide </w:t>
      </w:r>
      <w:r w:rsidR="0056447C" w:rsidRPr="00572436">
        <w:rPr>
          <w:rFonts w:cs="Arial"/>
        </w:rPr>
        <w:t xml:space="preserve">information services </w:t>
      </w:r>
      <w:r>
        <w:rPr>
          <w:rFonts w:cs="Arial"/>
        </w:rPr>
        <w:t xml:space="preserve">to </w:t>
      </w:r>
      <w:r w:rsidR="001F5F95" w:rsidRPr="00572436">
        <w:rPr>
          <w:rFonts w:cs="Arial"/>
        </w:rPr>
        <w:t>a large proportion</w:t>
      </w:r>
      <w:r w:rsidR="0056447C" w:rsidRPr="00572436">
        <w:rPr>
          <w:rFonts w:cs="Arial"/>
        </w:rPr>
        <w:t xml:space="preserve"> of visitors. </w:t>
      </w:r>
    </w:p>
    <w:p w14:paraId="7B331493" w14:textId="77777777" w:rsidR="001F5F95" w:rsidRPr="00572436" w:rsidRDefault="00987717" w:rsidP="00572436">
      <w:pPr>
        <w:pStyle w:val="ListParagraph"/>
        <w:numPr>
          <w:ilvl w:val="0"/>
          <w:numId w:val="40"/>
        </w:numPr>
        <w:spacing w:line="360" w:lineRule="auto"/>
        <w:rPr>
          <w:rFonts w:cs="Arial"/>
        </w:rPr>
      </w:pPr>
      <w:r w:rsidRPr="00987717">
        <w:rPr>
          <w:rFonts w:cs="Arial"/>
        </w:rPr>
        <w:t xml:space="preserve">Limited resources to grow the number and range of public programs, events and interactive visitor engagement opportunities to attract diverse audiences. </w:t>
      </w:r>
    </w:p>
    <w:p w14:paraId="7B331494" w14:textId="77777777" w:rsidR="0082285F" w:rsidRPr="00572436" w:rsidRDefault="00987717" w:rsidP="00572436">
      <w:pPr>
        <w:pStyle w:val="ListParagraph"/>
        <w:numPr>
          <w:ilvl w:val="0"/>
          <w:numId w:val="40"/>
        </w:numPr>
        <w:spacing w:line="360" w:lineRule="auto"/>
        <w:rPr>
          <w:rFonts w:cs="Arial"/>
        </w:rPr>
      </w:pPr>
      <w:r>
        <w:rPr>
          <w:rFonts w:cs="Arial"/>
        </w:rPr>
        <w:t>Li</w:t>
      </w:r>
      <w:r w:rsidR="0082285F" w:rsidRPr="00572436">
        <w:rPr>
          <w:rFonts w:cs="Arial"/>
        </w:rPr>
        <w:t xml:space="preserve">mited </w:t>
      </w:r>
      <w:r>
        <w:rPr>
          <w:rFonts w:cs="Arial"/>
        </w:rPr>
        <w:t xml:space="preserve">research </w:t>
      </w:r>
      <w:r w:rsidR="00315753" w:rsidRPr="00572436">
        <w:rPr>
          <w:rFonts w:cs="Arial"/>
        </w:rPr>
        <w:t>of our target audiences and what motivates them to visit a botanic garden</w:t>
      </w:r>
      <w:r w:rsidR="0082285F" w:rsidRPr="00572436">
        <w:rPr>
          <w:rFonts w:cs="Arial"/>
        </w:rPr>
        <w:t>.</w:t>
      </w:r>
    </w:p>
    <w:p w14:paraId="7B331495" w14:textId="77777777" w:rsidR="00E810A7" w:rsidRDefault="00C916BD" w:rsidP="00D117E2">
      <w:pPr>
        <w:spacing w:line="360" w:lineRule="auto"/>
        <w:rPr>
          <w:rFonts w:cs="Arial"/>
        </w:rPr>
      </w:pPr>
      <w:r>
        <w:rPr>
          <w:rFonts w:cs="Arial"/>
        </w:rPr>
        <w:t>Some</w:t>
      </w:r>
      <w:r w:rsidR="00E810A7">
        <w:rPr>
          <w:rFonts w:cs="Arial"/>
        </w:rPr>
        <w:t xml:space="preserve"> of these issues will be rectified with the implementation of the Master Plan. </w:t>
      </w:r>
    </w:p>
    <w:p w14:paraId="7B331496" w14:textId="77777777" w:rsidR="00D117E2" w:rsidRPr="00D117E2" w:rsidRDefault="00D117E2" w:rsidP="00D117E2">
      <w:pPr>
        <w:spacing w:line="360" w:lineRule="auto"/>
        <w:rPr>
          <w:rFonts w:cs="Arial"/>
        </w:rPr>
      </w:pPr>
      <w:r w:rsidRPr="00D117E2">
        <w:rPr>
          <w:rFonts w:cs="Arial"/>
        </w:rPr>
        <w:t xml:space="preserve">As a </w:t>
      </w:r>
      <w:r w:rsidR="007B14A4">
        <w:rPr>
          <w:rFonts w:cs="Arial"/>
        </w:rPr>
        <w:t xml:space="preserve">smaller </w:t>
      </w:r>
      <w:r w:rsidRPr="00D117E2">
        <w:rPr>
          <w:rFonts w:cs="Arial"/>
        </w:rPr>
        <w:t>‘Tier -2 Attraction’, the ANBG</w:t>
      </w:r>
      <w:r w:rsidR="007B14A4">
        <w:rPr>
          <w:rFonts w:cs="Arial"/>
        </w:rPr>
        <w:t xml:space="preserve"> is unable to </w:t>
      </w:r>
      <w:r w:rsidRPr="00D117E2">
        <w:rPr>
          <w:rFonts w:cs="Arial"/>
        </w:rPr>
        <w:t>compete with ‘Tier-1 Attractions’</w:t>
      </w:r>
      <w:r w:rsidR="00B66FB1">
        <w:rPr>
          <w:rFonts w:cs="Arial"/>
        </w:rPr>
        <w:t xml:space="preserve"> due to the size and budget of </w:t>
      </w:r>
      <w:r w:rsidR="007B14A4">
        <w:rPr>
          <w:rFonts w:cs="Arial"/>
        </w:rPr>
        <w:t>Tier-1 attractions.</w:t>
      </w:r>
      <w:r w:rsidRPr="00D117E2">
        <w:rPr>
          <w:rFonts w:cs="Arial"/>
        </w:rPr>
        <w:t xml:space="preserve"> Factors contributing to this market position, which may not necessarily affect these attractions</w:t>
      </w:r>
      <w:r w:rsidR="008679CA">
        <w:rPr>
          <w:rFonts w:cs="Arial"/>
        </w:rPr>
        <w:t>,</w:t>
      </w:r>
      <w:r w:rsidRPr="00D117E2">
        <w:rPr>
          <w:rFonts w:cs="Arial"/>
        </w:rPr>
        <w:t xml:space="preserve"> include large program and marketing budgets (e.g. the National Gallery of Australian </w:t>
      </w:r>
      <w:r w:rsidR="007B14A4">
        <w:rPr>
          <w:rFonts w:cs="Arial"/>
        </w:rPr>
        <w:t xml:space="preserve">temporary exhibitions such as </w:t>
      </w:r>
      <w:r w:rsidRPr="00D117E2">
        <w:rPr>
          <w:rFonts w:cs="Arial"/>
        </w:rPr>
        <w:t>Gold and the Incas), the seasonal nature</w:t>
      </w:r>
      <w:r w:rsidR="00B66FB1">
        <w:rPr>
          <w:rFonts w:cs="Arial"/>
        </w:rPr>
        <w:t xml:space="preserve"> </w:t>
      </w:r>
      <w:r w:rsidRPr="00D117E2">
        <w:rPr>
          <w:rFonts w:cs="Arial"/>
        </w:rPr>
        <w:t>of visitors to the ANBG</w:t>
      </w:r>
      <w:r w:rsidR="00B66FB1">
        <w:rPr>
          <w:rFonts w:cs="Arial"/>
        </w:rPr>
        <w:t xml:space="preserve"> (</w:t>
      </w:r>
      <w:r w:rsidR="008679CA">
        <w:rPr>
          <w:rFonts w:cs="Arial"/>
        </w:rPr>
        <w:t xml:space="preserve">due to it </w:t>
      </w:r>
      <w:r w:rsidR="00B66FB1">
        <w:rPr>
          <w:rFonts w:cs="Arial"/>
        </w:rPr>
        <w:t xml:space="preserve">predominantly being a </w:t>
      </w:r>
      <w:r w:rsidR="00315753">
        <w:rPr>
          <w:rFonts w:cs="Arial"/>
        </w:rPr>
        <w:t xml:space="preserve">warmer season </w:t>
      </w:r>
      <w:r w:rsidR="00B66FB1">
        <w:rPr>
          <w:rFonts w:cs="Arial"/>
        </w:rPr>
        <w:t>destination)</w:t>
      </w:r>
      <w:r w:rsidRPr="00D117E2">
        <w:rPr>
          <w:rFonts w:cs="Arial"/>
        </w:rPr>
        <w:t>, impact of weather and the</w:t>
      </w:r>
      <w:r w:rsidR="006A3418">
        <w:rPr>
          <w:rFonts w:cs="Arial"/>
        </w:rPr>
        <w:t xml:space="preserve"> limited </w:t>
      </w:r>
      <w:r w:rsidRPr="00D117E2">
        <w:rPr>
          <w:rFonts w:cs="Arial"/>
        </w:rPr>
        <w:t xml:space="preserve">public transport </w:t>
      </w:r>
      <w:r w:rsidR="006A3418">
        <w:rPr>
          <w:rFonts w:cs="Arial"/>
        </w:rPr>
        <w:t xml:space="preserve">options </w:t>
      </w:r>
      <w:r w:rsidRPr="00D117E2">
        <w:rPr>
          <w:rFonts w:cs="Arial"/>
        </w:rPr>
        <w:t xml:space="preserve">to the ANBG. </w:t>
      </w:r>
    </w:p>
    <w:p w14:paraId="7B331497" w14:textId="77777777" w:rsidR="00E810A7" w:rsidRPr="00D117E2" w:rsidRDefault="00E810A7" w:rsidP="00E810A7">
      <w:pPr>
        <w:spacing w:line="360" w:lineRule="auto"/>
        <w:rPr>
          <w:rFonts w:cs="Arial"/>
        </w:rPr>
      </w:pPr>
      <w:r>
        <w:rPr>
          <w:rFonts w:cs="Arial"/>
        </w:rPr>
        <w:t>The Canberra Nat</w:t>
      </w:r>
      <w:r w:rsidRPr="00D117E2">
        <w:rPr>
          <w:rFonts w:cs="Arial"/>
        </w:rPr>
        <w:t xml:space="preserve">ional Arboretum </w:t>
      </w:r>
      <w:r>
        <w:rPr>
          <w:rFonts w:cs="Arial"/>
        </w:rPr>
        <w:t xml:space="preserve">opened in 2013 and in its first year attracted more than </w:t>
      </w:r>
      <w:r w:rsidRPr="00D117E2">
        <w:rPr>
          <w:rFonts w:cs="Arial"/>
        </w:rPr>
        <w:t>500,000 visitors</w:t>
      </w:r>
      <w:r>
        <w:rPr>
          <w:rFonts w:cs="Arial"/>
        </w:rPr>
        <w:t>. The Arboretum presents both opportunities (collaborative programs and visitor experiences) and challenges</w:t>
      </w:r>
      <w:r w:rsidRPr="00D117E2">
        <w:rPr>
          <w:rFonts w:cs="Arial"/>
        </w:rPr>
        <w:t xml:space="preserve"> </w:t>
      </w:r>
      <w:r>
        <w:rPr>
          <w:rFonts w:cs="Arial"/>
        </w:rPr>
        <w:t xml:space="preserve">(strong appeal of its expansive visitor centre/cafe, new playground and panoramic views across Canberra). </w:t>
      </w:r>
    </w:p>
    <w:p w14:paraId="7B331498" w14:textId="77777777" w:rsidR="00E810A7" w:rsidRDefault="00E810A7" w:rsidP="00D117E2">
      <w:pPr>
        <w:spacing w:line="360" w:lineRule="auto"/>
        <w:rPr>
          <w:rFonts w:cs="Arial"/>
        </w:rPr>
      </w:pPr>
    </w:p>
    <w:p w14:paraId="7B331499" w14:textId="77777777" w:rsidR="00D117E2" w:rsidRDefault="00D117E2" w:rsidP="00D117E2">
      <w:pPr>
        <w:spacing w:line="360" w:lineRule="auto"/>
        <w:rPr>
          <w:rFonts w:cs="Arial"/>
        </w:rPr>
      </w:pPr>
      <w:r w:rsidRPr="00D117E2">
        <w:rPr>
          <w:rFonts w:cs="Arial"/>
        </w:rPr>
        <w:t xml:space="preserve">The ANBG does however stand out from other nature based attractions.  In the </w:t>
      </w:r>
      <w:r w:rsidR="007B14A4">
        <w:rPr>
          <w:rFonts w:cs="Arial"/>
        </w:rPr>
        <w:t>past few years</w:t>
      </w:r>
      <w:r w:rsidRPr="00D117E2">
        <w:rPr>
          <w:rFonts w:cs="Arial"/>
        </w:rPr>
        <w:t xml:space="preserve">, the ANBG has taken many steps to raise its profile as a high quality tourist destination with the roll-out of a new corporate brand, completion of new garden developments </w:t>
      </w:r>
      <w:r w:rsidR="00315753">
        <w:rPr>
          <w:rFonts w:cs="Arial"/>
        </w:rPr>
        <w:t>including</w:t>
      </w:r>
      <w:r w:rsidRPr="00D117E2">
        <w:rPr>
          <w:rFonts w:cs="Arial"/>
        </w:rPr>
        <w:t xml:space="preserve"> </w:t>
      </w:r>
      <w:r w:rsidR="00315753">
        <w:rPr>
          <w:rFonts w:cs="Arial"/>
        </w:rPr>
        <w:t xml:space="preserve">the </w:t>
      </w:r>
      <w:r w:rsidRPr="00D117E2">
        <w:rPr>
          <w:rFonts w:cs="Arial"/>
        </w:rPr>
        <w:t xml:space="preserve">Red Centre </w:t>
      </w:r>
      <w:r w:rsidR="001F5F95">
        <w:rPr>
          <w:rFonts w:cs="Arial"/>
        </w:rPr>
        <w:t xml:space="preserve">and Asteraceae: Australian Daisy </w:t>
      </w:r>
      <w:r w:rsidRPr="00D117E2">
        <w:rPr>
          <w:rFonts w:cs="Arial"/>
        </w:rPr>
        <w:t>Garden</w:t>
      </w:r>
      <w:r w:rsidR="001F5F95">
        <w:rPr>
          <w:rFonts w:cs="Arial"/>
        </w:rPr>
        <w:t>,</w:t>
      </w:r>
      <w:r w:rsidRPr="00D117E2">
        <w:rPr>
          <w:rFonts w:cs="Arial"/>
        </w:rPr>
        <w:t xml:space="preserve"> and new tourism products </w:t>
      </w:r>
      <w:r w:rsidR="007B14A4">
        <w:rPr>
          <w:rFonts w:cs="Arial"/>
        </w:rPr>
        <w:t xml:space="preserve">including </w:t>
      </w:r>
      <w:r w:rsidR="0047001A">
        <w:rPr>
          <w:rFonts w:cs="Arial"/>
        </w:rPr>
        <w:t xml:space="preserve">night programs (e.g. </w:t>
      </w:r>
      <w:proofErr w:type="spellStart"/>
      <w:r w:rsidR="00DF3A57" w:rsidRPr="00D117E2">
        <w:rPr>
          <w:rFonts w:cs="Arial"/>
        </w:rPr>
        <w:t>afterDARK</w:t>
      </w:r>
      <w:proofErr w:type="spellEnd"/>
      <w:r w:rsidR="0047001A">
        <w:rPr>
          <w:rFonts w:cs="Arial"/>
        </w:rPr>
        <w:t>),</w:t>
      </w:r>
      <w:r w:rsidR="00DF3A57">
        <w:rPr>
          <w:rFonts w:cs="Arial"/>
        </w:rPr>
        <w:t xml:space="preserve"> </w:t>
      </w:r>
      <w:r w:rsidRPr="00D117E2">
        <w:rPr>
          <w:rFonts w:cs="Arial"/>
        </w:rPr>
        <w:t>Flora Explorer shuttle bus tours</w:t>
      </w:r>
      <w:r w:rsidR="0047001A" w:rsidRPr="0047001A">
        <w:rPr>
          <w:rFonts w:cs="Arial"/>
        </w:rPr>
        <w:t xml:space="preserve"> </w:t>
      </w:r>
      <w:r w:rsidR="0047001A">
        <w:rPr>
          <w:rFonts w:cs="Arial"/>
        </w:rPr>
        <w:t xml:space="preserve">and a smart </w:t>
      </w:r>
      <w:r w:rsidR="0047001A">
        <w:rPr>
          <w:rFonts w:cs="Arial"/>
        </w:rPr>
        <w:lastRenderedPageBreak/>
        <w:t>phone Bird App</w:t>
      </w:r>
      <w:r w:rsidR="00DF3A57">
        <w:rPr>
          <w:rFonts w:cs="Arial"/>
        </w:rPr>
        <w:t xml:space="preserve">. There have also been new commercial licensee developments including the opening of Jindii </w:t>
      </w:r>
      <w:proofErr w:type="spellStart"/>
      <w:r w:rsidR="00DF3A57">
        <w:rPr>
          <w:rFonts w:cs="Arial"/>
        </w:rPr>
        <w:t>Ecospa</w:t>
      </w:r>
      <w:proofErr w:type="spellEnd"/>
      <w:r w:rsidR="00DF3A57">
        <w:rPr>
          <w:rFonts w:cs="Arial"/>
        </w:rPr>
        <w:t xml:space="preserve"> and upgrades to both the Botanical Bookshop and </w:t>
      </w:r>
      <w:proofErr w:type="spellStart"/>
      <w:r w:rsidR="00DF3A57">
        <w:rPr>
          <w:rFonts w:cs="Arial"/>
        </w:rPr>
        <w:t>Floresco</w:t>
      </w:r>
      <w:proofErr w:type="spellEnd"/>
      <w:r w:rsidR="00DF3A57">
        <w:rPr>
          <w:rFonts w:cs="Arial"/>
        </w:rPr>
        <w:t xml:space="preserve"> cafe. </w:t>
      </w:r>
      <w:r w:rsidRPr="00D117E2">
        <w:rPr>
          <w:rFonts w:cs="Arial"/>
        </w:rPr>
        <w:t xml:space="preserve">   </w:t>
      </w:r>
    </w:p>
    <w:p w14:paraId="7B33149A" w14:textId="77777777" w:rsidR="0047001A" w:rsidRDefault="0047001A" w:rsidP="001F5F95">
      <w:pPr>
        <w:spacing w:after="0"/>
        <w:rPr>
          <w:b/>
          <w:color w:val="6F9A93"/>
          <w:sz w:val="24"/>
          <w:szCs w:val="20"/>
        </w:rPr>
      </w:pPr>
    </w:p>
    <w:p w14:paraId="7B33149B" w14:textId="77777777" w:rsidR="00F04D90" w:rsidRPr="001F5F95" w:rsidRDefault="00F04D90" w:rsidP="001F5F95">
      <w:pPr>
        <w:spacing w:after="0"/>
        <w:rPr>
          <w:b/>
          <w:color w:val="6F9A93"/>
          <w:sz w:val="24"/>
          <w:szCs w:val="20"/>
        </w:rPr>
      </w:pPr>
      <w:r>
        <w:rPr>
          <w:b/>
          <w:color w:val="6F9A93"/>
          <w:sz w:val="24"/>
          <w:szCs w:val="20"/>
        </w:rPr>
        <w:t>MARKETING STRATEGY</w:t>
      </w:r>
    </w:p>
    <w:p w14:paraId="7B33149C" w14:textId="77777777" w:rsidR="001F5F95" w:rsidRDefault="001F5F95" w:rsidP="00F04D90">
      <w:pPr>
        <w:spacing w:line="360" w:lineRule="auto"/>
        <w:rPr>
          <w:rFonts w:cs="Arial"/>
        </w:rPr>
      </w:pPr>
    </w:p>
    <w:p w14:paraId="7B33149D" w14:textId="77777777" w:rsidR="00F04D90" w:rsidRPr="00F04D90" w:rsidRDefault="00F04D90" w:rsidP="00F04D90">
      <w:pPr>
        <w:spacing w:line="360" w:lineRule="auto"/>
        <w:rPr>
          <w:rFonts w:cs="Arial"/>
        </w:rPr>
      </w:pPr>
      <w:r w:rsidRPr="00F04D90">
        <w:rPr>
          <w:rFonts w:cs="Arial"/>
        </w:rPr>
        <w:t xml:space="preserve">In order to achieve the </w:t>
      </w:r>
      <w:r w:rsidR="0047001A">
        <w:rPr>
          <w:rFonts w:cs="Arial"/>
        </w:rPr>
        <w:t xml:space="preserve">ANBG’s </w:t>
      </w:r>
      <w:r w:rsidRPr="00F04D90">
        <w:rPr>
          <w:rFonts w:cs="Arial"/>
        </w:rPr>
        <w:t xml:space="preserve">marketing objectives, this plan provides the framework in terms of the key messages, audiences, outcomes and actions for the next three years.  </w:t>
      </w:r>
    </w:p>
    <w:p w14:paraId="7B33149E" w14:textId="77777777" w:rsidR="00F04D90" w:rsidRDefault="00F04D90" w:rsidP="00F04D90">
      <w:pPr>
        <w:spacing w:line="360" w:lineRule="auto"/>
        <w:rPr>
          <w:rFonts w:cs="Arial"/>
        </w:rPr>
      </w:pPr>
      <w:r w:rsidRPr="00F04D90">
        <w:rPr>
          <w:rFonts w:cs="Arial"/>
        </w:rPr>
        <w:t xml:space="preserve">All marketing efforts will reflect the ANBG’s corporate brand, vision and mission. </w:t>
      </w:r>
      <w:r w:rsidR="00603BCD">
        <w:rPr>
          <w:rFonts w:cs="Arial"/>
        </w:rPr>
        <w:br/>
      </w:r>
    </w:p>
    <w:p w14:paraId="7B33149F" w14:textId="1AA6B10A" w:rsidR="00F04D90" w:rsidRPr="00F04D90" w:rsidRDefault="00720415" w:rsidP="00F04D90">
      <w:pPr>
        <w:spacing w:line="360" w:lineRule="auto"/>
        <w:rPr>
          <w:rFonts w:cs="Arial"/>
          <w:b/>
          <w:szCs w:val="22"/>
        </w:rPr>
      </w:pPr>
      <w:r>
        <w:rPr>
          <w:rFonts w:cs="Arial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B33174C" wp14:editId="0A5FDC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35015" cy="566420"/>
                <wp:effectExtent l="13335" t="5080" r="9525" b="9525"/>
                <wp:wrapSquare wrapText="bothSides"/>
                <wp:docPr id="1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015" cy="5664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3" w14:textId="77777777" w:rsidR="001B1DE4" w:rsidRPr="00C41756" w:rsidRDefault="001B1DE4" w:rsidP="00775975">
                            <w:pPr>
                              <w:spacing w:before="240" w:after="240"/>
                              <w:rPr>
                                <w:rFonts w:cs="Arial"/>
                                <w:b/>
                              </w:rPr>
                            </w:pPr>
                            <w:r w:rsidRPr="00775975">
                              <w:rPr>
                                <w:rFonts w:cs="Arial"/>
                                <w:b/>
                              </w:rPr>
                              <w:t>OBJECTIVE 1:    INCREASE VISITATION TO THE GARDENS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33174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0;width:459.45pt;height:44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" fillcolor="#daeef3 [664]">
                <v:textbox style="mso-fit-shape-to-text:t">
                  <w:txbxContent>
                    <w:p w14:paraId="7B331763" w14:textId="77777777" w:rsidR="001B1DE4" w:rsidRPr="00C41756" w:rsidRDefault="001B1DE4" w:rsidP="00775975">
                      <w:pPr>
                        <w:spacing w:before="240" w:after="240"/>
                        <w:rPr>
                          <w:rFonts w:cs="Arial"/>
                          <w:b/>
                        </w:rPr>
                      </w:pPr>
                      <w:r w:rsidRPr="00775975">
                        <w:rPr>
                          <w:rFonts w:cs="Arial"/>
                          <w:b/>
                        </w:rPr>
                        <w:t>OBJECTIVE 1:    INCREASE VISITATION TO THE GARDENS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40538" w:rsidRPr="00F04D90">
        <w:rPr>
          <w:rFonts w:cs="Arial"/>
          <w:b/>
          <w:szCs w:val="22"/>
        </w:rPr>
        <w:t xml:space="preserve">TARGET AUDIENCE:  </w:t>
      </w:r>
    </w:p>
    <w:p w14:paraId="7B3314A0" w14:textId="77777777" w:rsidR="0080365B" w:rsidRPr="0080365B" w:rsidRDefault="0051689E" w:rsidP="0051689E">
      <w:pPr>
        <w:pStyle w:val="ListBullet"/>
        <w:numPr>
          <w:ilvl w:val="0"/>
          <w:numId w:val="19"/>
        </w:numPr>
        <w:spacing w:line="360" w:lineRule="auto"/>
        <w:rPr>
          <w:rFonts w:cs="Arial"/>
          <w:b/>
        </w:rPr>
      </w:pPr>
      <w:r w:rsidRPr="006B0C72">
        <w:rPr>
          <w:rFonts w:cs="Arial"/>
        </w:rPr>
        <w:t xml:space="preserve">Local Canberrans </w:t>
      </w:r>
      <w:r w:rsidR="0080365B">
        <w:rPr>
          <w:rFonts w:cs="Arial"/>
        </w:rPr>
        <w:t xml:space="preserve">who can become advocates for the Gardens, </w:t>
      </w:r>
      <w:r w:rsidRPr="006B0C72">
        <w:rPr>
          <w:rFonts w:cs="Arial"/>
        </w:rPr>
        <w:t>particul</w:t>
      </w:r>
      <w:r w:rsidR="0047001A">
        <w:rPr>
          <w:rFonts w:cs="Arial"/>
        </w:rPr>
        <w:t>arly</w:t>
      </w:r>
      <w:r w:rsidR="0080365B">
        <w:rPr>
          <w:rFonts w:cs="Arial"/>
        </w:rPr>
        <w:t>:</w:t>
      </w:r>
    </w:p>
    <w:p w14:paraId="7B3314A1" w14:textId="77777777" w:rsidR="0051689E" w:rsidRPr="0080365B" w:rsidRDefault="0047001A" w:rsidP="0080365B">
      <w:pPr>
        <w:pStyle w:val="ListBullet"/>
        <w:numPr>
          <w:ilvl w:val="1"/>
          <w:numId w:val="19"/>
        </w:numPr>
        <w:spacing w:line="360" w:lineRule="auto"/>
        <w:rPr>
          <w:rFonts w:cs="Arial"/>
          <w:b/>
        </w:rPr>
      </w:pPr>
      <w:r w:rsidRPr="0080365B">
        <w:rPr>
          <w:rFonts w:cs="Arial"/>
        </w:rPr>
        <w:t xml:space="preserve"> ‘Hobbyists’ </w:t>
      </w:r>
      <w:r w:rsidR="0080365B">
        <w:rPr>
          <w:rFonts w:cs="Arial"/>
        </w:rPr>
        <w:t xml:space="preserve">seeking to learn about Australian plants </w:t>
      </w:r>
      <w:r w:rsidRPr="0080365B">
        <w:rPr>
          <w:rFonts w:cs="Arial"/>
        </w:rPr>
        <w:t xml:space="preserve">and ‘Rechargers’ </w:t>
      </w:r>
      <w:r w:rsidR="0080365B">
        <w:rPr>
          <w:rFonts w:cs="Arial"/>
        </w:rPr>
        <w:t>seeking a relaxing and pleasant environment</w:t>
      </w:r>
    </w:p>
    <w:p w14:paraId="7B3314A2" w14:textId="77777777" w:rsidR="0051689E" w:rsidRPr="006B0C72" w:rsidRDefault="0080365B" w:rsidP="0080365B">
      <w:pPr>
        <w:pStyle w:val="ListBullet"/>
        <w:numPr>
          <w:ilvl w:val="1"/>
          <w:numId w:val="19"/>
        </w:numPr>
        <w:spacing w:line="360" w:lineRule="auto"/>
        <w:rPr>
          <w:rFonts w:cs="Arial"/>
          <w:b/>
        </w:rPr>
      </w:pPr>
      <w:r>
        <w:rPr>
          <w:rFonts w:cs="Arial"/>
        </w:rPr>
        <w:t xml:space="preserve">Younger aged audiences, and to align with Visit Canberra’s Marketing Strategy </w:t>
      </w:r>
      <w:r w:rsidR="0051689E" w:rsidRPr="0080365B">
        <w:rPr>
          <w:rFonts w:cs="Arial"/>
        </w:rPr>
        <w:t>the ‘Beginnings’ (18 – 24yrs) &amp; ‘Taking Hold’ (25 – 34yrs) market segments</w:t>
      </w:r>
      <w:r>
        <w:rPr>
          <w:rFonts w:cs="Arial"/>
        </w:rPr>
        <w:t>. Those in this younger age demographics</w:t>
      </w:r>
      <w:r w:rsidR="0051689E" w:rsidRPr="0080365B">
        <w:rPr>
          <w:rFonts w:cs="Arial"/>
        </w:rPr>
        <w:t xml:space="preserve"> are seeking to spend </w:t>
      </w:r>
      <w:r w:rsidR="006D1571">
        <w:rPr>
          <w:rFonts w:cs="Arial"/>
        </w:rPr>
        <w:t xml:space="preserve">more </w:t>
      </w:r>
      <w:r w:rsidR="0051689E" w:rsidRPr="0080365B">
        <w:rPr>
          <w:rFonts w:cs="Arial"/>
        </w:rPr>
        <w:t xml:space="preserve">time on music </w:t>
      </w:r>
      <w:r w:rsidR="006D1571">
        <w:rPr>
          <w:rFonts w:cs="Arial"/>
        </w:rPr>
        <w:t>and</w:t>
      </w:r>
      <w:r w:rsidR="0051689E" w:rsidRPr="0080365B">
        <w:rPr>
          <w:rFonts w:cs="Arial"/>
        </w:rPr>
        <w:t xml:space="preserve"> entertainment, then more altruistic interests as they move into their late 20’s</w:t>
      </w:r>
      <w:r w:rsidR="0051689E" w:rsidRPr="0080365B">
        <w:rPr>
          <w:rFonts w:cs="Arial"/>
          <w:b/>
        </w:rPr>
        <w:t>.</w:t>
      </w:r>
    </w:p>
    <w:p w14:paraId="7B3314A3" w14:textId="77777777" w:rsidR="0051689E" w:rsidRPr="006B0C72" w:rsidRDefault="0051689E" w:rsidP="006D1571">
      <w:pPr>
        <w:pStyle w:val="ListBullet"/>
        <w:numPr>
          <w:ilvl w:val="1"/>
          <w:numId w:val="19"/>
        </w:numPr>
        <w:spacing w:line="360" w:lineRule="auto"/>
        <w:rPr>
          <w:rFonts w:cs="Arial"/>
          <w:b/>
        </w:rPr>
      </w:pPr>
      <w:r w:rsidRPr="006B0C72">
        <w:rPr>
          <w:rFonts w:cs="Arial"/>
        </w:rPr>
        <w:t>Families with young children - who seek organised programs and activities for informal learning and social opportunities</w:t>
      </w:r>
    </w:p>
    <w:p w14:paraId="7B3314A4" w14:textId="77777777" w:rsidR="005352DC" w:rsidRPr="005352DC" w:rsidRDefault="0051689E" w:rsidP="006D1571">
      <w:pPr>
        <w:pStyle w:val="ListBullet"/>
        <w:numPr>
          <w:ilvl w:val="1"/>
          <w:numId w:val="19"/>
        </w:numPr>
        <w:spacing w:line="360" w:lineRule="auto"/>
        <w:rPr>
          <w:rFonts w:asciiTheme="majorHAnsi" w:hAnsiTheme="majorHAnsi" w:cs="Arial"/>
          <w:sz w:val="24"/>
          <w:szCs w:val="24"/>
        </w:rPr>
      </w:pPr>
      <w:r w:rsidRPr="005352DC">
        <w:rPr>
          <w:rFonts w:cs="Arial"/>
        </w:rPr>
        <w:t>Mothers/carers with pre-school aged children – seeking opportunities for social outings</w:t>
      </w:r>
    </w:p>
    <w:p w14:paraId="7B3314A5" w14:textId="77777777" w:rsidR="00315753" w:rsidRPr="005352DC" w:rsidRDefault="006D1571" w:rsidP="005352DC">
      <w:pPr>
        <w:pStyle w:val="ListBullet"/>
        <w:numPr>
          <w:ilvl w:val="0"/>
          <w:numId w:val="19"/>
        </w:numPr>
        <w:spacing w:line="360" w:lineRule="auto"/>
        <w:rPr>
          <w:rFonts w:cs="Arial"/>
          <w:b/>
        </w:rPr>
      </w:pPr>
      <w:r>
        <w:rPr>
          <w:rFonts w:cs="Arial"/>
        </w:rPr>
        <w:t>F</w:t>
      </w:r>
      <w:r w:rsidR="005352DC" w:rsidRPr="005352DC">
        <w:rPr>
          <w:rFonts w:cs="Arial"/>
        </w:rPr>
        <w:t xml:space="preserve">ree &amp; independent travellers seeking a short break experience and visiting family and friends with a key focus </w:t>
      </w:r>
      <w:r w:rsidR="005352DC">
        <w:rPr>
          <w:rFonts w:cs="Arial"/>
        </w:rPr>
        <w:t xml:space="preserve">on </w:t>
      </w:r>
      <w:r w:rsidR="005352DC" w:rsidRPr="005352DC">
        <w:rPr>
          <w:rFonts w:cs="Arial"/>
        </w:rPr>
        <w:t>Visit Canberra audience profiles including ‘socially aware’, ‘visible achievers’ and ‘experience seekers’ audience segmentation groups</w:t>
      </w:r>
      <w:r>
        <w:rPr>
          <w:rFonts w:cs="Arial"/>
        </w:rPr>
        <w:t>.</w:t>
      </w:r>
    </w:p>
    <w:p w14:paraId="7B3314A6" w14:textId="77777777" w:rsidR="00CB57AB" w:rsidRDefault="00CB57AB" w:rsidP="0051689E">
      <w:pPr>
        <w:pStyle w:val="ListBullet"/>
        <w:tabs>
          <w:tab w:val="clear" w:pos="360"/>
        </w:tabs>
        <w:spacing w:line="360" w:lineRule="auto"/>
        <w:ind w:left="720" w:firstLine="0"/>
        <w:rPr>
          <w:rFonts w:cs="Arial"/>
          <w:b/>
        </w:rPr>
      </w:pPr>
    </w:p>
    <w:p w14:paraId="7B3314A7" w14:textId="77777777" w:rsidR="006D1571" w:rsidRDefault="006D1571" w:rsidP="0051689E">
      <w:pPr>
        <w:pStyle w:val="ListBullet"/>
        <w:tabs>
          <w:tab w:val="clear" w:pos="360"/>
        </w:tabs>
        <w:spacing w:line="360" w:lineRule="auto"/>
        <w:ind w:left="720" w:firstLine="0"/>
        <w:rPr>
          <w:rFonts w:cs="Arial"/>
          <w:b/>
        </w:rPr>
      </w:pPr>
    </w:p>
    <w:p w14:paraId="7B3314A8" w14:textId="77777777" w:rsidR="00F57AEC" w:rsidRPr="00CB57AB" w:rsidRDefault="00F57AEC" w:rsidP="0051689E">
      <w:pPr>
        <w:pStyle w:val="ListBullet"/>
        <w:tabs>
          <w:tab w:val="clear" w:pos="360"/>
        </w:tabs>
        <w:spacing w:line="360" w:lineRule="auto"/>
        <w:ind w:left="720" w:firstLine="0"/>
        <w:rPr>
          <w:rFonts w:cs="Arial"/>
          <w:b/>
        </w:rPr>
      </w:pPr>
    </w:p>
    <w:p w14:paraId="7B3314A9" w14:textId="77777777" w:rsidR="00F04D90" w:rsidRPr="00F04D90" w:rsidRDefault="00E40538" w:rsidP="00F04D90">
      <w:pPr>
        <w:spacing w:line="360" w:lineRule="auto"/>
        <w:rPr>
          <w:rFonts w:cs="Arial"/>
          <w:b/>
        </w:rPr>
      </w:pPr>
      <w:r w:rsidRPr="00F04D90">
        <w:rPr>
          <w:rFonts w:cs="Arial"/>
          <w:b/>
        </w:rPr>
        <w:t>GOALS:</w:t>
      </w:r>
    </w:p>
    <w:p w14:paraId="7B3314AA" w14:textId="77777777" w:rsidR="006B0C72" w:rsidRPr="006B0C72" w:rsidRDefault="006B0C72" w:rsidP="006B0C72">
      <w:pPr>
        <w:numPr>
          <w:ilvl w:val="0"/>
          <w:numId w:val="20"/>
        </w:numPr>
        <w:spacing w:after="0" w:line="360" w:lineRule="auto"/>
        <w:rPr>
          <w:rFonts w:cs="Arial"/>
          <w:szCs w:val="22"/>
        </w:rPr>
      </w:pPr>
      <w:r w:rsidRPr="006B0C72">
        <w:rPr>
          <w:rFonts w:cs="Arial"/>
          <w:szCs w:val="22"/>
        </w:rPr>
        <w:lastRenderedPageBreak/>
        <w:t xml:space="preserve">Raise the ANBG profile by increasing </w:t>
      </w:r>
      <w:r w:rsidR="00E810A7">
        <w:rPr>
          <w:rFonts w:cs="Arial"/>
          <w:szCs w:val="22"/>
        </w:rPr>
        <w:t>visitation</w:t>
      </w:r>
      <w:r w:rsidR="00E810A7" w:rsidRPr="006B0C72">
        <w:rPr>
          <w:rFonts w:cs="Arial"/>
          <w:szCs w:val="22"/>
        </w:rPr>
        <w:t xml:space="preserve"> </w:t>
      </w:r>
      <w:r w:rsidRPr="006B0C72">
        <w:rPr>
          <w:rFonts w:cs="Arial"/>
          <w:szCs w:val="22"/>
        </w:rPr>
        <w:t xml:space="preserve">by </w:t>
      </w:r>
      <w:r w:rsidR="00E810A7">
        <w:rPr>
          <w:rFonts w:cs="Arial"/>
          <w:szCs w:val="22"/>
        </w:rPr>
        <w:t>5</w:t>
      </w:r>
      <w:r w:rsidRPr="006B0C72">
        <w:rPr>
          <w:rFonts w:cs="Arial"/>
          <w:szCs w:val="22"/>
        </w:rPr>
        <w:t>% per year</w:t>
      </w:r>
      <w:r w:rsidR="000E79A8">
        <w:rPr>
          <w:rFonts w:cs="Arial"/>
          <w:szCs w:val="22"/>
        </w:rPr>
        <w:t>.</w:t>
      </w:r>
    </w:p>
    <w:p w14:paraId="7B3314AB" w14:textId="77777777" w:rsidR="006B0C72" w:rsidRPr="006B0C72" w:rsidRDefault="006B0C72" w:rsidP="006B0C72">
      <w:pPr>
        <w:numPr>
          <w:ilvl w:val="0"/>
          <w:numId w:val="20"/>
        </w:numPr>
        <w:spacing w:after="0" w:line="360" w:lineRule="auto"/>
        <w:rPr>
          <w:rFonts w:cs="Arial"/>
          <w:szCs w:val="22"/>
        </w:rPr>
      </w:pPr>
      <w:r w:rsidRPr="006B0C72">
        <w:rPr>
          <w:rFonts w:cs="Arial"/>
          <w:szCs w:val="22"/>
        </w:rPr>
        <w:t>Increase the prop</w:t>
      </w:r>
      <w:r w:rsidR="000E79A8">
        <w:rPr>
          <w:rFonts w:cs="Arial"/>
          <w:szCs w:val="22"/>
        </w:rPr>
        <w:t xml:space="preserve">ortion of 20-30 year </w:t>
      </w:r>
      <w:r w:rsidR="00A32286">
        <w:rPr>
          <w:rFonts w:cs="Arial"/>
          <w:szCs w:val="22"/>
        </w:rPr>
        <w:t>visiting the ANBG</w:t>
      </w:r>
    </w:p>
    <w:p w14:paraId="7B3314AC" w14:textId="77777777" w:rsidR="006B0C72" w:rsidRPr="006B0C72" w:rsidRDefault="006B0C72" w:rsidP="006B0C72">
      <w:pPr>
        <w:numPr>
          <w:ilvl w:val="0"/>
          <w:numId w:val="20"/>
        </w:numPr>
        <w:spacing w:after="0" w:line="360" w:lineRule="auto"/>
        <w:rPr>
          <w:rFonts w:cs="Arial"/>
          <w:szCs w:val="22"/>
        </w:rPr>
      </w:pPr>
      <w:r w:rsidRPr="006B0C72">
        <w:rPr>
          <w:rFonts w:cs="Arial"/>
          <w:szCs w:val="22"/>
        </w:rPr>
        <w:t xml:space="preserve">Maintain the overall visitor satisfaction with the ANBG </w:t>
      </w:r>
      <w:r w:rsidR="00A32286">
        <w:rPr>
          <w:rFonts w:cs="Arial"/>
          <w:szCs w:val="22"/>
        </w:rPr>
        <w:t>above</w:t>
      </w:r>
      <w:r w:rsidR="00A32286" w:rsidRPr="006B0C72">
        <w:rPr>
          <w:rFonts w:cs="Arial"/>
          <w:szCs w:val="22"/>
        </w:rPr>
        <w:t xml:space="preserve"> </w:t>
      </w:r>
      <w:r w:rsidRPr="006B0C72">
        <w:rPr>
          <w:rFonts w:cs="Arial"/>
          <w:szCs w:val="22"/>
        </w:rPr>
        <w:t>90%</w:t>
      </w:r>
      <w:r w:rsidR="000E79A8">
        <w:rPr>
          <w:rFonts w:cs="Arial"/>
          <w:szCs w:val="22"/>
        </w:rPr>
        <w:t>.</w:t>
      </w:r>
      <w:r w:rsidRPr="006B0C72">
        <w:rPr>
          <w:rFonts w:cs="Arial"/>
          <w:szCs w:val="22"/>
        </w:rPr>
        <w:t xml:space="preserve"> </w:t>
      </w:r>
    </w:p>
    <w:p w14:paraId="7B3314AD" w14:textId="77777777" w:rsidR="00F72E07" w:rsidRDefault="00F72E07" w:rsidP="00E40538">
      <w:pPr>
        <w:spacing w:line="360" w:lineRule="auto"/>
        <w:rPr>
          <w:rFonts w:cs="Arial"/>
        </w:rPr>
      </w:pPr>
    </w:p>
    <w:p w14:paraId="7B3314AE" w14:textId="77777777" w:rsidR="00E40538" w:rsidRPr="00E40538" w:rsidRDefault="00E40538" w:rsidP="00E40538">
      <w:pPr>
        <w:spacing w:line="360" w:lineRule="auto"/>
        <w:rPr>
          <w:rFonts w:cs="Arial"/>
          <w:b/>
          <w:szCs w:val="22"/>
        </w:rPr>
      </w:pPr>
      <w:r w:rsidRPr="00E40538">
        <w:rPr>
          <w:rFonts w:cs="Arial"/>
          <w:b/>
          <w:szCs w:val="22"/>
        </w:rPr>
        <w:t>KEY MESSAGES</w:t>
      </w:r>
      <w:r w:rsidR="005769E3">
        <w:rPr>
          <w:rFonts w:cs="Arial"/>
          <w:b/>
          <w:szCs w:val="22"/>
        </w:rPr>
        <w:t xml:space="preserve"> IN RELATION TO AUDIENCE</w:t>
      </w:r>
      <w:r w:rsidRPr="00E40538">
        <w:rPr>
          <w:rFonts w:cs="Arial"/>
          <w:b/>
          <w:szCs w:val="22"/>
        </w:rPr>
        <w:t>:</w:t>
      </w:r>
    </w:p>
    <w:p w14:paraId="7B3314AF" w14:textId="77777777" w:rsidR="006B0C72" w:rsidRPr="006B0C72" w:rsidRDefault="006B0C72" w:rsidP="006B0C72">
      <w:pPr>
        <w:pStyle w:val="ListNumber"/>
        <w:numPr>
          <w:ilvl w:val="0"/>
          <w:numId w:val="21"/>
        </w:numPr>
        <w:spacing w:line="360" w:lineRule="auto"/>
        <w:rPr>
          <w:rFonts w:cs="Arial"/>
          <w:lang w:val="en-US"/>
        </w:rPr>
      </w:pPr>
      <w:r w:rsidRPr="006B0C72">
        <w:rPr>
          <w:rFonts w:cs="Arial"/>
        </w:rPr>
        <w:t>The ANBG is an important dynamic national attraction, offering a range of unique public programs, events and nature based activities that are designed to appeal to each of the defined target audience groups.</w:t>
      </w:r>
    </w:p>
    <w:p w14:paraId="7B3314B0" w14:textId="77777777" w:rsidR="006B0C72" w:rsidRPr="006B0C72" w:rsidRDefault="006B0C72" w:rsidP="006B0C72">
      <w:pPr>
        <w:pStyle w:val="ListNumber"/>
        <w:numPr>
          <w:ilvl w:val="0"/>
          <w:numId w:val="21"/>
        </w:numPr>
        <w:spacing w:line="360" w:lineRule="auto"/>
        <w:rPr>
          <w:rFonts w:cs="Arial"/>
        </w:rPr>
      </w:pPr>
      <w:r w:rsidRPr="006B0C72">
        <w:rPr>
          <w:rFonts w:cs="Arial"/>
        </w:rPr>
        <w:t xml:space="preserve">The ANBG is the place for year round outdoor </w:t>
      </w:r>
      <w:r w:rsidR="00E90779">
        <w:rPr>
          <w:rFonts w:cs="Arial"/>
        </w:rPr>
        <w:t>experiences</w:t>
      </w:r>
      <w:r w:rsidRPr="006B0C72">
        <w:rPr>
          <w:rFonts w:cs="Arial"/>
        </w:rPr>
        <w:t xml:space="preserve"> for all ages</w:t>
      </w:r>
      <w:r w:rsidR="006D1571">
        <w:rPr>
          <w:rFonts w:cs="Arial"/>
        </w:rPr>
        <w:t>.</w:t>
      </w:r>
    </w:p>
    <w:p w14:paraId="7B3314B1" w14:textId="77777777" w:rsidR="006B0C72" w:rsidRPr="006B0C72" w:rsidRDefault="006B0C72" w:rsidP="006B0C72">
      <w:pPr>
        <w:pStyle w:val="ListNumber"/>
        <w:numPr>
          <w:ilvl w:val="0"/>
          <w:numId w:val="21"/>
        </w:numPr>
        <w:spacing w:line="360" w:lineRule="auto"/>
        <w:rPr>
          <w:rFonts w:cs="Arial"/>
        </w:rPr>
      </w:pPr>
      <w:r w:rsidRPr="006B0C72">
        <w:rPr>
          <w:rFonts w:cs="Arial"/>
        </w:rPr>
        <w:t>The ANBG is progress</w:t>
      </w:r>
      <w:r w:rsidR="006D1571">
        <w:rPr>
          <w:rFonts w:cs="Arial"/>
        </w:rPr>
        <w:t xml:space="preserve">ive on the social media front, </w:t>
      </w:r>
      <w:r w:rsidRPr="006B0C72">
        <w:rPr>
          <w:rFonts w:cs="Arial"/>
        </w:rPr>
        <w:t>offering opportunities for online social engagement and forum to share altruistic interests</w:t>
      </w:r>
      <w:r w:rsidR="006D1571">
        <w:rPr>
          <w:rFonts w:cs="Arial"/>
        </w:rPr>
        <w:t>.</w:t>
      </w:r>
      <w:r w:rsidRPr="006B0C72">
        <w:rPr>
          <w:rFonts w:cs="Arial"/>
        </w:rPr>
        <w:t xml:space="preserve"> </w:t>
      </w:r>
    </w:p>
    <w:p w14:paraId="7B3314B2" w14:textId="77777777" w:rsidR="006B0C72" w:rsidRPr="006B0C72" w:rsidRDefault="006B0C72" w:rsidP="006B0C72">
      <w:pPr>
        <w:pStyle w:val="ListNumber"/>
        <w:numPr>
          <w:ilvl w:val="0"/>
          <w:numId w:val="21"/>
        </w:numPr>
        <w:spacing w:line="360" w:lineRule="auto"/>
        <w:rPr>
          <w:rFonts w:cs="Arial"/>
        </w:rPr>
      </w:pPr>
      <w:r w:rsidRPr="006B0C72">
        <w:rPr>
          <w:rFonts w:cs="Arial"/>
        </w:rPr>
        <w:t>The ANBG is a respected and trustworthy source of information on Australian plants and their horticultural use with accessible contact points and relevant learning opportunities for each target audience.</w:t>
      </w:r>
    </w:p>
    <w:p w14:paraId="7B3314B3" w14:textId="77777777" w:rsidR="00915CBF" w:rsidRDefault="00915CBF">
      <w:pPr>
        <w:spacing w:after="0"/>
        <w:rPr>
          <w:rFonts w:cs="Arial"/>
          <w:b/>
        </w:rPr>
      </w:pPr>
    </w:p>
    <w:p w14:paraId="7B3314B4" w14:textId="77777777" w:rsidR="00E40538" w:rsidRPr="00E40538" w:rsidRDefault="00E40538" w:rsidP="00E40538">
      <w:pPr>
        <w:spacing w:line="360" w:lineRule="auto"/>
        <w:rPr>
          <w:rFonts w:cs="Arial"/>
          <w:b/>
        </w:rPr>
      </w:pPr>
      <w:r w:rsidRPr="00E40538">
        <w:rPr>
          <w:rFonts w:cs="Arial"/>
          <w:b/>
        </w:rPr>
        <w:t>ISSUES:</w:t>
      </w:r>
    </w:p>
    <w:p w14:paraId="7B3314B5" w14:textId="77777777" w:rsidR="006B0C72" w:rsidRPr="006B0C72" w:rsidRDefault="006B0C72" w:rsidP="006B0C72">
      <w:pPr>
        <w:numPr>
          <w:ilvl w:val="0"/>
          <w:numId w:val="22"/>
        </w:numPr>
        <w:spacing w:after="0" w:line="360" w:lineRule="auto"/>
        <w:rPr>
          <w:rFonts w:cs="Arial"/>
          <w:szCs w:val="22"/>
        </w:rPr>
      </w:pPr>
      <w:r w:rsidRPr="006B0C72">
        <w:rPr>
          <w:rFonts w:cs="Arial"/>
          <w:szCs w:val="22"/>
        </w:rPr>
        <w:t xml:space="preserve">Due to restrictions imposed </w:t>
      </w:r>
      <w:r w:rsidR="00A32286">
        <w:rPr>
          <w:rFonts w:cs="Arial"/>
          <w:szCs w:val="22"/>
        </w:rPr>
        <w:t>to reduce visitor impacts on the living collection</w:t>
      </w:r>
      <w:r w:rsidRPr="006B0C72">
        <w:rPr>
          <w:rFonts w:cs="Arial"/>
          <w:szCs w:val="22"/>
        </w:rPr>
        <w:t>, the ANBG may have a lack of appeal to some families for being a place of recreation</w:t>
      </w:r>
      <w:r w:rsidR="00E90779">
        <w:rPr>
          <w:rFonts w:cs="Arial"/>
          <w:szCs w:val="22"/>
        </w:rPr>
        <w:t>al experiences</w:t>
      </w:r>
      <w:r w:rsidRPr="006B0C72">
        <w:rPr>
          <w:rFonts w:cs="Arial"/>
          <w:szCs w:val="22"/>
        </w:rPr>
        <w:t xml:space="preserve"> – no</w:t>
      </w:r>
      <w:r w:rsidR="00A32286">
        <w:rPr>
          <w:rFonts w:cs="Arial"/>
          <w:szCs w:val="22"/>
        </w:rPr>
        <w:t>t permitting</w:t>
      </w:r>
      <w:r w:rsidRPr="006B0C72">
        <w:rPr>
          <w:rFonts w:cs="Arial"/>
          <w:szCs w:val="22"/>
        </w:rPr>
        <w:t xml:space="preserve"> bicycles, kites, </w:t>
      </w:r>
      <w:r w:rsidR="00A32286">
        <w:rPr>
          <w:rFonts w:cs="Arial"/>
          <w:szCs w:val="22"/>
        </w:rPr>
        <w:t>ball games etc</w:t>
      </w:r>
    </w:p>
    <w:p w14:paraId="7B3314B6" w14:textId="77777777" w:rsidR="006B0C72" w:rsidRPr="006B0C72" w:rsidRDefault="006B0C72" w:rsidP="006B0C72">
      <w:pPr>
        <w:numPr>
          <w:ilvl w:val="0"/>
          <w:numId w:val="22"/>
        </w:numPr>
        <w:spacing w:after="0" w:line="360" w:lineRule="auto"/>
        <w:rPr>
          <w:rFonts w:cs="Arial"/>
          <w:szCs w:val="22"/>
        </w:rPr>
      </w:pPr>
      <w:r w:rsidRPr="006B0C72">
        <w:rPr>
          <w:rFonts w:cs="Arial"/>
          <w:szCs w:val="22"/>
        </w:rPr>
        <w:t>Strong competition amongst other attractions and national institutions in Canberra</w:t>
      </w:r>
      <w:r w:rsidR="006D1571">
        <w:rPr>
          <w:rFonts w:cs="Arial"/>
          <w:szCs w:val="22"/>
        </w:rPr>
        <w:t>.</w:t>
      </w:r>
      <w:r w:rsidRPr="006B0C72">
        <w:rPr>
          <w:rFonts w:cs="Arial"/>
          <w:szCs w:val="22"/>
        </w:rPr>
        <w:t xml:space="preserve"> </w:t>
      </w:r>
    </w:p>
    <w:p w14:paraId="7B3314B7" w14:textId="77777777" w:rsidR="006B0C72" w:rsidRPr="006B0C72" w:rsidRDefault="006B0C72" w:rsidP="006B0C72">
      <w:pPr>
        <w:numPr>
          <w:ilvl w:val="0"/>
          <w:numId w:val="22"/>
        </w:numPr>
        <w:spacing w:after="0" w:line="360" w:lineRule="auto"/>
        <w:rPr>
          <w:rFonts w:cs="Arial"/>
          <w:szCs w:val="22"/>
        </w:rPr>
      </w:pPr>
      <w:r w:rsidRPr="006B0C72">
        <w:rPr>
          <w:rFonts w:cs="Arial"/>
          <w:szCs w:val="22"/>
        </w:rPr>
        <w:t>A need for ANBG to develop new reasons to visi</w:t>
      </w:r>
      <w:r w:rsidR="005352DC">
        <w:rPr>
          <w:rFonts w:cs="Arial"/>
          <w:szCs w:val="22"/>
        </w:rPr>
        <w:t>t and encourage revisitation</w:t>
      </w:r>
      <w:r w:rsidR="006D1571">
        <w:rPr>
          <w:rFonts w:cs="Arial"/>
          <w:szCs w:val="22"/>
        </w:rPr>
        <w:t>.</w:t>
      </w:r>
      <w:r w:rsidR="005352DC">
        <w:rPr>
          <w:rFonts w:cs="Arial"/>
          <w:szCs w:val="22"/>
        </w:rPr>
        <w:t xml:space="preserve"> </w:t>
      </w:r>
    </w:p>
    <w:p w14:paraId="7B3314B8" w14:textId="77777777" w:rsidR="00E40538" w:rsidRDefault="006D1571" w:rsidP="006B0C72">
      <w:pPr>
        <w:numPr>
          <w:ilvl w:val="0"/>
          <w:numId w:val="22"/>
        </w:numPr>
        <w:spacing w:after="0" w:line="360" w:lineRule="auto"/>
        <w:rPr>
          <w:rFonts w:cs="Arial"/>
        </w:rPr>
      </w:pPr>
      <w:r>
        <w:rPr>
          <w:rFonts w:cs="Arial"/>
          <w:szCs w:val="22"/>
        </w:rPr>
        <w:t xml:space="preserve">Restricted </w:t>
      </w:r>
      <w:r w:rsidR="006B0C72" w:rsidRPr="006B0C72">
        <w:rPr>
          <w:rFonts w:cs="Arial"/>
          <w:szCs w:val="22"/>
        </w:rPr>
        <w:t>public transport to the Gardens</w:t>
      </w:r>
      <w:r w:rsidR="000E79A8">
        <w:rPr>
          <w:rFonts w:cs="Arial"/>
          <w:szCs w:val="22"/>
        </w:rPr>
        <w:t>.</w:t>
      </w:r>
      <w:r w:rsidR="00603BCD" w:rsidRPr="006B0C72">
        <w:rPr>
          <w:rFonts w:cs="Arial"/>
        </w:rPr>
        <w:br/>
      </w:r>
    </w:p>
    <w:p w14:paraId="7B3314B9" w14:textId="77777777" w:rsidR="006D1571" w:rsidRDefault="006D1571" w:rsidP="006D1571">
      <w:pPr>
        <w:spacing w:after="0" w:line="360" w:lineRule="auto"/>
        <w:rPr>
          <w:rFonts w:cs="Arial"/>
        </w:rPr>
      </w:pPr>
    </w:p>
    <w:p w14:paraId="7B3314BA" w14:textId="77777777" w:rsidR="006D1571" w:rsidRDefault="006D1571" w:rsidP="006D1571">
      <w:pPr>
        <w:spacing w:after="0" w:line="360" w:lineRule="auto"/>
        <w:rPr>
          <w:rFonts w:cs="Arial"/>
        </w:rPr>
      </w:pPr>
    </w:p>
    <w:p w14:paraId="7B3314BB" w14:textId="77777777" w:rsidR="006D1571" w:rsidRDefault="006D1571" w:rsidP="006D1571">
      <w:pPr>
        <w:spacing w:after="0" w:line="360" w:lineRule="auto"/>
        <w:rPr>
          <w:rFonts w:cs="Arial"/>
        </w:rPr>
      </w:pPr>
    </w:p>
    <w:p w14:paraId="7B3314BC" w14:textId="77777777" w:rsidR="006D1571" w:rsidRDefault="006D1571" w:rsidP="006D1571">
      <w:pPr>
        <w:spacing w:after="0" w:line="360" w:lineRule="auto"/>
        <w:rPr>
          <w:rFonts w:cs="Arial"/>
        </w:rPr>
      </w:pPr>
    </w:p>
    <w:p w14:paraId="7B3314BD" w14:textId="77777777" w:rsidR="00F57AEC" w:rsidRDefault="00F57AEC" w:rsidP="006D1571">
      <w:pPr>
        <w:spacing w:after="0" w:line="360" w:lineRule="auto"/>
        <w:rPr>
          <w:rFonts w:cs="Arial"/>
        </w:rPr>
      </w:pPr>
    </w:p>
    <w:p w14:paraId="7B3314BE" w14:textId="77777777" w:rsidR="00F57AEC" w:rsidRDefault="00F57AEC" w:rsidP="006D1571">
      <w:pPr>
        <w:spacing w:after="0" w:line="360" w:lineRule="auto"/>
        <w:rPr>
          <w:rFonts w:cs="Arial"/>
        </w:rPr>
      </w:pPr>
    </w:p>
    <w:p w14:paraId="7B3314BF" w14:textId="77777777" w:rsidR="006D1571" w:rsidRDefault="006D1571" w:rsidP="006D1571">
      <w:pPr>
        <w:spacing w:after="0" w:line="360" w:lineRule="auto"/>
        <w:rPr>
          <w:rFonts w:cs="Arial"/>
        </w:rPr>
      </w:pPr>
    </w:p>
    <w:p w14:paraId="7B3314C0" w14:textId="77777777" w:rsidR="006D1571" w:rsidRPr="006B0C72" w:rsidRDefault="006D1571" w:rsidP="006D1571">
      <w:pPr>
        <w:spacing w:after="0" w:line="360" w:lineRule="auto"/>
        <w:rPr>
          <w:rFonts w:cs="Arial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E40538" w:rsidRPr="00E40538" w14:paraId="7B3314C3" w14:textId="77777777" w:rsidTr="00E40538">
        <w:tc>
          <w:tcPr>
            <w:tcW w:w="7513" w:type="dxa"/>
            <w:shd w:val="clear" w:color="auto" w:fill="DBE5F1"/>
          </w:tcPr>
          <w:p w14:paraId="7B3314C1" w14:textId="77777777" w:rsidR="00E40538" w:rsidRPr="00E40538" w:rsidRDefault="00E40538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lastRenderedPageBreak/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4C2" w14:textId="77777777" w:rsidR="00E40538" w:rsidRPr="00E40538" w:rsidRDefault="00E40538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t>Timeline</w:t>
            </w:r>
          </w:p>
        </w:tc>
      </w:tr>
      <w:tr w:rsidR="00E40538" w:rsidRPr="00E40538" w14:paraId="7B3314C6" w14:textId="77777777" w:rsidTr="00E40538">
        <w:tc>
          <w:tcPr>
            <w:tcW w:w="7513" w:type="dxa"/>
            <w:shd w:val="clear" w:color="auto" w:fill="D9D9D9"/>
          </w:tcPr>
          <w:p w14:paraId="7B3314C4" w14:textId="77777777" w:rsidR="00E40538" w:rsidRPr="00E40538" w:rsidRDefault="00E40538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t xml:space="preserve">Public Programs and Events </w:t>
            </w:r>
          </w:p>
        </w:tc>
        <w:tc>
          <w:tcPr>
            <w:tcW w:w="1843" w:type="dxa"/>
            <w:shd w:val="clear" w:color="auto" w:fill="D9D9D9"/>
          </w:tcPr>
          <w:p w14:paraId="7B3314C5" w14:textId="77777777" w:rsidR="00E40538" w:rsidRPr="00E40538" w:rsidRDefault="00E40538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DE001F" w:rsidRPr="00E40538" w14:paraId="7B3314CA" w14:textId="77777777" w:rsidTr="00DE001F">
        <w:tc>
          <w:tcPr>
            <w:tcW w:w="7513" w:type="dxa"/>
          </w:tcPr>
          <w:p w14:paraId="7B3314C7" w14:textId="77777777" w:rsidR="00DE001F" w:rsidRPr="006B0C72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6B0C72">
              <w:rPr>
                <w:rFonts w:cs="Arial"/>
              </w:rPr>
              <w:t xml:space="preserve">Develop and implement annual program of events and public programs for each target audience. </w:t>
            </w:r>
          </w:p>
          <w:p w14:paraId="7B3314C8" w14:textId="77777777" w:rsidR="00DE001F" w:rsidRPr="006B0C72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6B0C72">
              <w:rPr>
                <w:rFonts w:cs="Arial"/>
              </w:rPr>
              <w:t>Strengthen positioning of current events for marketing to selected key market groups to ensure they are highly appealing and relevant.</w:t>
            </w:r>
          </w:p>
        </w:tc>
        <w:tc>
          <w:tcPr>
            <w:tcW w:w="1843" w:type="dxa"/>
          </w:tcPr>
          <w:p w14:paraId="7B3314C9" w14:textId="77777777" w:rsidR="00DE001F" w:rsidRPr="006B0C72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6B0C72">
              <w:rPr>
                <w:rFonts w:cs="Arial"/>
              </w:rPr>
              <w:t>Ongoing</w:t>
            </w:r>
          </w:p>
        </w:tc>
      </w:tr>
      <w:tr w:rsidR="00DE001F" w:rsidRPr="00E40538" w14:paraId="7B3314CD" w14:textId="77777777" w:rsidTr="00DE001F">
        <w:tc>
          <w:tcPr>
            <w:tcW w:w="7513" w:type="dxa"/>
          </w:tcPr>
          <w:p w14:paraId="7B3314CB" w14:textId="77777777" w:rsidR="00DE001F" w:rsidRPr="006B0C72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6B0C72">
              <w:rPr>
                <w:rFonts w:cs="Arial"/>
              </w:rPr>
              <w:t>Seek funds to develop programs to leverage off national recognition/celebration days so that media stories and increased visitation can be generated.</w:t>
            </w:r>
          </w:p>
        </w:tc>
        <w:tc>
          <w:tcPr>
            <w:tcW w:w="1843" w:type="dxa"/>
          </w:tcPr>
          <w:p w14:paraId="7B3314CC" w14:textId="77777777" w:rsidR="00DE001F" w:rsidRPr="006B0C72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6B0C72">
              <w:rPr>
                <w:rFonts w:cs="Arial"/>
              </w:rPr>
              <w:t xml:space="preserve">Ongoing  </w:t>
            </w:r>
          </w:p>
        </w:tc>
      </w:tr>
      <w:tr w:rsidR="00DE001F" w:rsidRPr="00E40538" w14:paraId="7B3314D0" w14:textId="77777777" w:rsidTr="00DE001F">
        <w:tc>
          <w:tcPr>
            <w:tcW w:w="7513" w:type="dxa"/>
          </w:tcPr>
          <w:p w14:paraId="7B3314CE" w14:textId="77777777" w:rsidR="00DE001F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Undertake general visitor surveys including satisfaction ratings.</w:t>
            </w:r>
          </w:p>
        </w:tc>
        <w:tc>
          <w:tcPr>
            <w:tcW w:w="1843" w:type="dxa"/>
          </w:tcPr>
          <w:p w14:paraId="7B3314CF" w14:textId="77777777" w:rsidR="00DE001F" w:rsidRPr="006B0C72" w:rsidRDefault="00DE001F" w:rsidP="00DE001F">
            <w:pPr>
              <w:pStyle w:val="ListNumber"/>
              <w:spacing w:before="120" w:after="120" w:line="240" w:lineRule="auto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Yr 1</w:t>
            </w:r>
          </w:p>
        </w:tc>
      </w:tr>
      <w:tr w:rsidR="00DE001F" w:rsidRPr="00E40538" w14:paraId="7B3314D4" w14:textId="77777777" w:rsidTr="00DE001F">
        <w:tc>
          <w:tcPr>
            <w:tcW w:w="7513" w:type="dxa"/>
          </w:tcPr>
          <w:p w14:paraId="7B3314D1" w14:textId="77777777" w:rsidR="00DE001F" w:rsidRPr="00E91D9A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Direct m</w:t>
            </w:r>
            <w:r w:rsidRPr="00E91D9A">
              <w:rPr>
                <w:rFonts w:cs="Arial"/>
              </w:rPr>
              <w:t xml:space="preserve">arket programs to </w:t>
            </w:r>
            <w:r>
              <w:rPr>
                <w:rFonts w:cs="Arial"/>
              </w:rPr>
              <w:t>the</w:t>
            </w:r>
            <w:r w:rsidRPr="00E91D9A">
              <w:rPr>
                <w:rFonts w:cs="Arial"/>
              </w:rPr>
              <w:t xml:space="preserve"> Australian National University, University of Canberra and the Australian Catholic University</w:t>
            </w:r>
            <w:r>
              <w:rPr>
                <w:rFonts w:cs="Arial"/>
              </w:rPr>
              <w:t xml:space="preserve"> to increase visitation by </w:t>
            </w:r>
            <w:r w:rsidRPr="00E91D9A">
              <w:rPr>
                <w:rFonts w:cs="Arial"/>
              </w:rPr>
              <w:t>students</w:t>
            </w:r>
            <w:r>
              <w:rPr>
                <w:rFonts w:cs="Arial"/>
              </w:rPr>
              <w:t>.</w:t>
            </w:r>
          </w:p>
          <w:p w14:paraId="7B3314D2" w14:textId="77777777" w:rsidR="00DE001F" w:rsidRPr="00E40538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91D9A">
              <w:rPr>
                <w:rFonts w:cs="Arial"/>
              </w:rPr>
              <w:t>Reposition the Summer Sounds concerts and redefine the Enlighten/</w:t>
            </w:r>
            <w:proofErr w:type="spellStart"/>
            <w:r w:rsidRPr="00E91D9A">
              <w:rPr>
                <w:rFonts w:cs="Arial"/>
              </w:rPr>
              <w:t>AfterDARK</w:t>
            </w:r>
            <w:proofErr w:type="spellEnd"/>
            <w:r w:rsidRPr="00E91D9A">
              <w:rPr>
                <w:rFonts w:cs="Arial"/>
              </w:rPr>
              <w:t xml:space="preserve"> program to have a stronger appeal to this audience.</w:t>
            </w:r>
          </w:p>
        </w:tc>
        <w:tc>
          <w:tcPr>
            <w:tcW w:w="1843" w:type="dxa"/>
          </w:tcPr>
          <w:p w14:paraId="7B3314D3" w14:textId="77777777" w:rsidR="00DE001F" w:rsidRPr="00E40538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 xml:space="preserve">Yr 1 &amp; </w:t>
            </w:r>
            <w:r w:rsidRPr="00E40538">
              <w:rPr>
                <w:rFonts w:cs="Arial"/>
              </w:rPr>
              <w:t>Yr 2</w:t>
            </w:r>
          </w:p>
        </w:tc>
      </w:tr>
      <w:tr w:rsidR="006B0C72" w:rsidRPr="00E40538" w14:paraId="7B3314D7" w14:textId="77777777" w:rsidTr="00E40538">
        <w:tc>
          <w:tcPr>
            <w:tcW w:w="7513" w:type="dxa"/>
          </w:tcPr>
          <w:p w14:paraId="7B3314D5" w14:textId="77777777" w:rsidR="006B0C72" w:rsidRPr="006B0C72" w:rsidRDefault="005352DC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Undertake psychographic surveys to understand values, attitudes and lifestyles of our visitors.</w:t>
            </w:r>
          </w:p>
        </w:tc>
        <w:tc>
          <w:tcPr>
            <w:tcW w:w="1843" w:type="dxa"/>
          </w:tcPr>
          <w:p w14:paraId="7B3314D6" w14:textId="77777777" w:rsidR="006B0C72" w:rsidRPr="006B0C72" w:rsidRDefault="006B0C72" w:rsidP="006D1571">
            <w:pPr>
              <w:pStyle w:val="ListNumber"/>
              <w:spacing w:before="120" w:after="120" w:line="240" w:lineRule="auto"/>
              <w:contextualSpacing w:val="0"/>
              <w:rPr>
                <w:rFonts w:cs="Arial"/>
              </w:rPr>
            </w:pPr>
            <w:r w:rsidRPr="006B0C72">
              <w:rPr>
                <w:rFonts w:cs="Arial"/>
              </w:rPr>
              <w:t xml:space="preserve">Yr </w:t>
            </w:r>
            <w:r w:rsidR="005352DC">
              <w:rPr>
                <w:rFonts w:cs="Arial"/>
              </w:rPr>
              <w:t>2</w:t>
            </w:r>
          </w:p>
        </w:tc>
      </w:tr>
      <w:tr w:rsidR="006B0C72" w:rsidRPr="00E40538" w14:paraId="7B3314DA" w14:textId="77777777" w:rsidTr="00E40538">
        <w:tc>
          <w:tcPr>
            <w:tcW w:w="7513" w:type="dxa"/>
          </w:tcPr>
          <w:p w14:paraId="7B3314D8" w14:textId="77777777" w:rsidR="006B0C72" w:rsidRPr="00E91D9A" w:rsidRDefault="005352DC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 xml:space="preserve">In response to results of visitor psychographic surveys, expand and modify </w:t>
            </w:r>
            <w:r w:rsidR="00E91D9A" w:rsidRPr="00E91D9A">
              <w:rPr>
                <w:rFonts w:cs="Arial"/>
              </w:rPr>
              <w:t>programs and events aimed specifically at 20 – 35 age group</w:t>
            </w:r>
            <w:r w:rsidR="00DE001F">
              <w:rPr>
                <w:rFonts w:cs="Arial"/>
              </w:rPr>
              <w:t>.</w:t>
            </w:r>
            <w:r w:rsidR="00E91D9A" w:rsidRPr="00E91D9A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4D9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Yr 2 </w:t>
            </w:r>
            <w:r w:rsidR="00DE001F">
              <w:rPr>
                <w:rFonts w:cs="Arial"/>
              </w:rPr>
              <w:t>&amp; Yr 3</w:t>
            </w:r>
          </w:p>
        </w:tc>
      </w:tr>
      <w:tr w:rsidR="006B0C72" w:rsidRPr="00E40538" w14:paraId="7B3314DD" w14:textId="77777777" w:rsidTr="00E40538">
        <w:tc>
          <w:tcPr>
            <w:tcW w:w="7513" w:type="dxa"/>
            <w:shd w:val="clear" w:color="auto" w:fill="D9D9D9"/>
          </w:tcPr>
          <w:p w14:paraId="7B3314DB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t xml:space="preserve">Web and Social Media </w:t>
            </w:r>
          </w:p>
        </w:tc>
        <w:tc>
          <w:tcPr>
            <w:tcW w:w="1843" w:type="dxa"/>
            <w:shd w:val="clear" w:color="auto" w:fill="D9D9D9"/>
          </w:tcPr>
          <w:p w14:paraId="7B3314DC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6B0C72" w:rsidRPr="00E40538" w14:paraId="7B3314E0" w14:textId="77777777" w:rsidTr="00E40538">
        <w:tc>
          <w:tcPr>
            <w:tcW w:w="7513" w:type="dxa"/>
          </w:tcPr>
          <w:p w14:paraId="7B3314DE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Maintain ANBG website with up to date, easy to access information on events and public programs and directions for visiting the ANBG</w:t>
            </w:r>
            <w:r w:rsidR="00DE001F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4DF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Ongoing</w:t>
            </w:r>
          </w:p>
        </w:tc>
      </w:tr>
      <w:tr w:rsidR="006B0C72" w:rsidRPr="00E40538" w14:paraId="7B3314E3" w14:textId="77777777" w:rsidTr="00E40538">
        <w:tc>
          <w:tcPr>
            <w:tcW w:w="7513" w:type="dxa"/>
          </w:tcPr>
          <w:p w14:paraId="7B3314E1" w14:textId="77777777" w:rsidR="006B0C72" w:rsidRPr="00E40538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Regularly u</w:t>
            </w:r>
            <w:r w:rsidR="006B0C72" w:rsidRPr="00E40538">
              <w:rPr>
                <w:rFonts w:cs="Arial"/>
              </w:rPr>
              <w:t>pdate ANBG profi</w:t>
            </w:r>
            <w:r w:rsidR="006B0C72">
              <w:rPr>
                <w:rFonts w:cs="Arial"/>
              </w:rPr>
              <w:t xml:space="preserve">le and event content </w:t>
            </w:r>
            <w:r w:rsidR="006B0C72" w:rsidRPr="00E40538">
              <w:rPr>
                <w:rFonts w:cs="Arial"/>
              </w:rPr>
              <w:t xml:space="preserve">on </w:t>
            </w:r>
            <w:proofErr w:type="spellStart"/>
            <w:r w:rsidR="006B0C72" w:rsidRPr="00E40538">
              <w:rPr>
                <w:rFonts w:cs="Arial"/>
              </w:rPr>
              <w:t>VisitCanberra</w:t>
            </w:r>
            <w:proofErr w:type="spellEnd"/>
            <w:r w:rsidR="006B0C72" w:rsidRPr="00E40538">
              <w:rPr>
                <w:rFonts w:cs="Arial"/>
              </w:rPr>
              <w:t xml:space="preserve"> website</w:t>
            </w:r>
            <w:r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4E2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Ongoing  </w:t>
            </w:r>
          </w:p>
        </w:tc>
      </w:tr>
      <w:tr w:rsidR="006B0C72" w:rsidRPr="00E40538" w14:paraId="7B3314E6" w14:textId="77777777" w:rsidTr="00E40538">
        <w:tc>
          <w:tcPr>
            <w:tcW w:w="7513" w:type="dxa"/>
          </w:tcPr>
          <w:p w14:paraId="7B3314E4" w14:textId="77777777" w:rsidR="006B0C72" w:rsidRPr="00E40538" w:rsidRDefault="006B0C72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Engage in social media platforms including Facebook, Twitter and Pinterest</w:t>
            </w:r>
            <w:r w:rsidR="00BF3470">
              <w:rPr>
                <w:rFonts w:cs="Arial"/>
              </w:rPr>
              <w:t>.</w:t>
            </w:r>
            <w:r w:rsidRPr="00E40538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4E5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Ongoing </w:t>
            </w:r>
          </w:p>
        </w:tc>
      </w:tr>
      <w:tr w:rsidR="006B0C72" w:rsidRPr="00E40538" w14:paraId="7B3314E9" w14:textId="77777777" w:rsidTr="00E40538">
        <w:tc>
          <w:tcPr>
            <w:tcW w:w="7513" w:type="dxa"/>
          </w:tcPr>
          <w:p w14:paraId="7B3314E7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Develop ‘Ask a Horticulturalist’ social media campaign</w:t>
            </w:r>
            <w:r w:rsidR="00DE001F">
              <w:rPr>
                <w:rFonts w:cs="Arial"/>
              </w:rPr>
              <w:t>.</w:t>
            </w:r>
            <w:r w:rsidRPr="00E40538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4E8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Yr 2 </w:t>
            </w:r>
          </w:p>
        </w:tc>
      </w:tr>
      <w:tr w:rsidR="006B0C72" w:rsidRPr="00E40538" w14:paraId="7B3314EC" w14:textId="77777777" w:rsidTr="00E40538">
        <w:tc>
          <w:tcPr>
            <w:tcW w:w="7513" w:type="dxa"/>
            <w:shd w:val="clear" w:color="auto" w:fill="D9D9D9"/>
          </w:tcPr>
          <w:p w14:paraId="7B3314EA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t xml:space="preserve">General Marketing </w:t>
            </w:r>
          </w:p>
        </w:tc>
        <w:tc>
          <w:tcPr>
            <w:tcW w:w="1843" w:type="dxa"/>
            <w:shd w:val="clear" w:color="auto" w:fill="D9D9D9"/>
          </w:tcPr>
          <w:p w14:paraId="7B3314EB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6B0C72" w:rsidRPr="00E40538" w14:paraId="7B3314EF" w14:textId="77777777" w:rsidTr="00E40538">
        <w:tc>
          <w:tcPr>
            <w:tcW w:w="7513" w:type="dxa"/>
          </w:tcPr>
          <w:p w14:paraId="7B3314ED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Promote events through media editorial, print advertisements, posters, brochures, e-flyers, online event listings, roadside signage and social media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4EE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Ongoing  </w:t>
            </w:r>
          </w:p>
        </w:tc>
      </w:tr>
      <w:tr w:rsidR="006B0C72" w:rsidRPr="00E40538" w14:paraId="7B3314F2" w14:textId="77777777" w:rsidTr="00E40538">
        <w:tc>
          <w:tcPr>
            <w:tcW w:w="7513" w:type="dxa"/>
          </w:tcPr>
          <w:p w14:paraId="7B3314F0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Distribute seasonal e-newsletter to subscribers</w:t>
            </w:r>
            <w:r w:rsidR="00BF3470">
              <w:rPr>
                <w:rFonts w:cs="Arial"/>
              </w:rPr>
              <w:t>.</w:t>
            </w:r>
            <w:r w:rsidRPr="00E40538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4F1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Ongoing </w:t>
            </w:r>
          </w:p>
        </w:tc>
      </w:tr>
      <w:tr w:rsidR="00DE001F" w:rsidRPr="00E40538" w14:paraId="7B3314F5" w14:textId="77777777" w:rsidTr="00DE001F">
        <w:tc>
          <w:tcPr>
            <w:tcW w:w="7513" w:type="dxa"/>
            <w:shd w:val="clear" w:color="auto" w:fill="auto"/>
          </w:tcPr>
          <w:p w14:paraId="7B3314F3" w14:textId="77777777" w:rsidR="00DE001F" w:rsidRPr="00E91D9A" w:rsidRDefault="00DE001F" w:rsidP="00DE001F">
            <w:pPr>
              <w:pStyle w:val="ListNumber"/>
              <w:keepNext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outlineLvl w:val="1"/>
              <w:rPr>
                <w:rFonts w:cs="Arial"/>
              </w:rPr>
            </w:pPr>
            <w:r w:rsidRPr="00E91D9A">
              <w:rPr>
                <w:rFonts w:cs="Arial"/>
              </w:rPr>
              <w:lastRenderedPageBreak/>
              <w:t>Develop ‘100% Australian’ branding for all print and online marketing materials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14:paraId="7B3314F4" w14:textId="77777777" w:rsidR="00DE001F" w:rsidRPr="00DE001F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DE001F">
              <w:rPr>
                <w:rFonts w:cs="Arial"/>
              </w:rPr>
              <w:t>Yr 1</w:t>
            </w:r>
          </w:p>
        </w:tc>
      </w:tr>
      <w:tr w:rsidR="00DE001F" w:rsidRPr="00E40538" w14:paraId="7B3314F8" w14:textId="77777777" w:rsidTr="00DE001F">
        <w:tc>
          <w:tcPr>
            <w:tcW w:w="7513" w:type="dxa"/>
            <w:shd w:val="clear" w:color="auto" w:fill="auto"/>
          </w:tcPr>
          <w:p w14:paraId="7B3314F6" w14:textId="77777777" w:rsidR="00DE001F" w:rsidRPr="00E91D9A" w:rsidRDefault="00DE001F" w:rsidP="00A32286">
            <w:pPr>
              <w:pStyle w:val="ListNumber"/>
              <w:keepNext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outlineLvl w:val="1"/>
              <w:rPr>
                <w:rFonts w:cs="Arial"/>
              </w:rPr>
            </w:pPr>
            <w:r>
              <w:rPr>
                <w:rFonts w:cs="Arial"/>
              </w:rPr>
              <w:t xml:space="preserve">Develop partnership marketing opportunities with licensees including Botanical Bookshop, Jindii Day Spa, </w:t>
            </w:r>
            <w:proofErr w:type="spellStart"/>
            <w:r>
              <w:rPr>
                <w:rFonts w:cs="Arial"/>
              </w:rPr>
              <w:t>Floresco</w:t>
            </w:r>
            <w:proofErr w:type="spellEnd"/>
            <w:r>
              <w:rPr>
                <w:rFonts w:cs="Arial"/>
              </w:rPr>
              <w:t xml:space="preserve"> Cafe</w:t>
            </w:r>
            <w:r w:rsidR="00A32286">
              <w:rPr>
                <w:rFonts w:cs="Arial"/>
              </w:rPr>
              <w:t xml:space="preserve"> and commercial event providers</w:t>
            </w:r>
          </w:p>
        </w:tc>
        <w:tc>
          <w:tcPr>
            <w:tcW w:w="1843" w:type="dxa"/>
            <w:shd w:val="clear" w:color="auto" w:fill="auto"/>
          </w:tcPr>
          <w:p w14:paraId="7B3314F7" w14:textId="77777777" w:rsidR="00DE001F" w:rsidRPr="00DE001F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DE001F">
              <w:rPr>
                <w:rFonts w:cs="Arial"/>
              </w:rPr>
              <w:t>Yr 1</w:t>
            </w:r>
          </w:p>
        </w:tc>
      </w:tr>
      <w:tr w:rsidR="00DE001F" w:rsidRPr="00E40538" w14:paraId="7B3314FB" w14:textId="77777777" w:rsidTr="00DE001F">
        <w:tc>
          <w:tcPr>
            <w:tcW w:w="7513" w:type="dxa"/>
            <w:shd w:val="clear" w:color="auto" w:fill="auto"/>
          </w:tcPr>
          <w:p w14:paraId="7B3314F9" w14:textId="77777777" w:rsidR="00DE001F" w:rsidRPr="00DF3A57" w:rsidRDefault="00DE001F" w:rsidP="00DE001F">
            <w:pPr>
              <w:pStyle w:val="ListNumber"/>
              <w:keepNext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outlineLvl w:val="1"/>
              <w:rPr>
                <w:rFonts w:cs="Arial"/>
              </w:rPr>
            </w:pPr>
            <w:r w:rsidRPr="00DF3A57">
              <w:rPr>
                <w:rFonts w:cs="Arial"/>
              </w:rPr>
              <w:t xml:space="preserve">Research and implement new  </w:t>
            </w:r>
            <w:proofErr w:type="gramStart"/>
            <w:r w:rsidRPr="00DF3A57">
              <w:rPr>
                <w:rFonts w:cs="Arial"/>
              </w:rPr>
              <w:t>cost effective</w:t>
            </w:r>
            <w:proofErr w:type="gramEnd"/>
            <w:r w:rsidRPr="00DF3A57">
              <w:rPr>
                <w:rFonts w:cs="Arial"/>
              </w:rPr>
              <w:t xml:space="preserve"> marketing tools to assist with accessing and increasing reach within this target audience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14:paraId="7B3314FA" w14:textId="77777777" w:rsidR="00DE001F" w:rsidRPr="00DE001F" w:rsidRDefault="00DE001F" w:rsidP="00DE001F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DE001F">
              <w:rPr>
                <w:rFonts w:cs="Arial"/>
              </w:rPr>
              <w:t>Yr 1</w:t>
            </w:r>
          </w:p>
        </w:tc>
      </w:tr>
      <w:tr w:rsidR="00BF3470" w:rsidRPr="00E40538" w14:paraId="7B3314FE" w14:textId="77777777" w:rsidTr="00BF3470">
        <w:tc>
          <w:tcPr>
            <w:tcW w:w="7513" w:type="dxa"/>
          </w:tcPr>
          <w:p w14:paraId="7B3314FC" w14:textId="77777777" w:rsidR="00BF3470" w:rsidRPr="00E91D9A" w:rsidRDefault="00BF3470" w:rsidP="00BF3470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ascii="Tahoma" w:hAnsi="Tahoma" w:cs="Tahoma"/>
              </w:rPr>
            </w:pPr>
            <w:r w:rsidRPr="00E91D9A">
              <w:rPr>
                <w:rFonts w:ascii="Tahoma" w:hAnsi="Tahoma" w:cs="Tahoma"/>
              </w:rPr>
              <w:t xml:space="preserve">Work with </w:t>
            </w:r>
            <w:proofErr w:type="spellStart"/>
            <w:r w:rsidRPr="00E91D9A">
              <w:rPr>
                <w:rFonts w:ascii="Tahoma" w:hAnsi="Tahoma" w:cs="Tahoma"/>
              </w:rPr>
              <w:t>Floresco</w:t>
            </w:r>
            <w:proofErr w:type="spellEnd"/>
            <w:r w:rsidRPr="00E91D9A">
              <w:rPr>
                <w:rFonts w:ascii="Tahoma" w:hAnsi="Tahoma" w:cs="Tahoma"/>
              </w:rPr>
              <w:t xml:space="preserve"> in the Gardens cafe management to promote ANBG through the Hellenic Club including weekly newsletters, printed flyers and posters</w:t>
            </w:r>
            <w:r>
              <w:rPr>
                <w:rFonts w:ascii="Tahoma" w:hAnsi="Tahoma" w:cs="Tahoma"/>
              </w:rPr>
              <w:t>.</w:t>
            </w:r>
          </w:p>
        </w:tc>
        <w:tc>
          <w:tcPr>
            <w:tcW w:w="1843" w:type="dxa"/>
          </w:tcPr>
          <w:p w14:paraId="7B3314FD" w14:textId="77777777" w:rsidR="00BF3470" w:rsidRPr="00E40538" w:rsidRDefault="00BF3470" w:rsidP="00BF3470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Yr </w:t>
            </w:r>
            <w:r>
              <w:rPr>
                <w:rFonts w:cs="Arial"/>
              </w:rPr>
              <w:t>1</w:t>
            </w:r>
          </w:p>
        </w:tc>
      </w:tr>
      <w:tr w:rsidR="00BF3470" w:rsidRPr="00E40538" w14:paraId="7B331501" w14:textId="77777777" w:rsidTr="00BF3470">
        <w:tc>
          <w:tcPr>
            <w:tcW w:w="7513" w:type="dxa"/>
          </w:tcPr>
          <w:p w14:paraId="7B3314FF" w14:textId="77777777" w:rsidR="00BF3470" w:rsidRPr="00E40538" w:rsidRDefault="00BF3470" w:rsidP="00BF3470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Develop new smart phone applications to enhance the visitor experiences</w:t>
            </w:r>
            <w:r>
              <w:rPr>
                <w:rFonts w:cs="Arial"/>
              </w:rPr>
              <w:t>.</w:t>
            </w:r>
            <w:r w:rsidRPr="00E40538">
              <w:rPr>
                <w:rFonts w:cs="Arial"/>
              </w:rPr>
              <w:t xml:space="preserve">  </w:t>
            </w:r>
          </w:p>
        </w:tc>
        <w:tc>
          <w:tcPr>
            <w:tcW w:w="1843" w:type="dxa"/>
          </w:tcPr>
          <w:p w14:paraId="7B331500" w14:textId="77777777" w:rsidR="00BF3470" w:rsidRPr="00E40538" w:rsidRDefault="00BF3470" w:rsidP="00BF3470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Yr </w:t>
            </w:r>
            <w:r>
              <w:rPr>
                <w:rFonts w:cs="Arial"/>
              </w:rPr>
              <w:t>1</w:t>
            </w:r>
            <w:r w:rsidRPr="00E40538">
              <w:rPr>
                <w:rFonts w:cs="Arial"/>
              </w:rPr>
              <w:t xml:space="preserve"> </w:t>
            </w:r>
          </w:p>
        </w:tc>
      </w:tr>
      <w:tr w:rsidR="006B0C72" w:rsidRPr="00E40538" w14:paraId="7B331504" w14:textId="77777777" w:rsidTr="00E40538">
        <w:tc>
          <w:tcPr>
            <w:tcW w:w="7513" w:type="dxa"/>
          </w:tcPr>
          <w:p w14:paraId="7B331502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Secure regular spot on 666 ABC Canberra with update from the ANBG Executive Director or ‘hot tip’ from horticulturalist</w:t>
            </w:r>
            <w:r w:rsidR="00BF3470">
              <w:rPr>
                <w:rFonts w:cs="Arial"/>
              </w:rPr>
              <w:t>.</w:t>
            </w:r>
            <w:r w:rsidRPr="00E40538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03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Yr 2 </w:t>
            </w:r>
          </w:p>
        </w:tc>
      </w:tr>
      <w:tr w:rsidR="006B0C72" w:rsidRPr="00E40538" w14:paraId="7B331507" w14:textId="77777777" w:rsidTr="00E40538">
        <w:tc>
          <w:tcPr>
            <w:tcW w:w="7513" w:type="dxa"/>
          </w:tcPr>
          <w:p w14:paraId="7B331505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Develop a young adults</w:t>
            </w:r>
            <w:r w:rsidRPr="00E4053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group </w:t>
            </w:r>
            <w:r w:rsidRPr="00E40538">
              <w:rPr>
                <w:rFonts w:cs="Arial"/>
              </w:rPr>
              <w:t>targeting youth and young people as supporters and ambassadors for the ANBG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06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Yr 3</w:t>
            </w:r>
          </w:p>
        </w:tc>
      </w:tr>
      <w:tr w:rsidR="006B0C72" w:rsidRPr="00E40538" w14:paraId="7B33150A" w14:textId="77777777" w:rsidTr="00E40538">
        <w:tc>
          <w:tcPr>
            <w:tcW w:w="7513" w:type="dxa"/>
          </w:tcPr>
          <w:p w14:paraId="7B331508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Develop a ‘Children’s Club’ targeting children and families  as supporters for the ANBG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09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>Yr 3</w:t>
            </w:r>
          </w:p>
        </w:tc>
      </w:tr>
      <w:tr w:rsidR="006B0C72" w:rsidRPr="00E40538" w14:paraId="7B33150D" w14:textId="77777777" w:rsidTr="00E40538">
        <w:tc>
          <w:tcPr>
            <w:tcW w:w="7513" w:type="dxa"/>
            <w:shd w:val="clear" w:color="auto" w:fill="D9D9D9"/>
          </w:tcPr>
          <w:p w14:paraId="7B33150B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t xml:space="preserve">Industry Collaboration </w:t>
            </w:r>
          </w:p>
        </w:tc>
        <w:tc>
          <w:tcPr>
            <w:tcW w:w="1843" w:type="dxa"/>
            <w:shd w:val="clear" w:color="auto" w:fill="D9D9D9"/>
          </w:tcPr>
          <w:p w14:paraId="7B33150C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6B0C72" w:rsidRPr="00E40538" w14:paraId="7B331510" w14:textId="77777777" w:rsidTr="00E40538">
        <w:tc>
          <w:tcPr>
            <w:tcW w:w="7513" w:type="dxa"/>
          </w:tcPr>
          <w:p w14:paraId="7B33150E" w14:textId="77777777" w:rsidR="006B0C72" w:rsidRPr="00E40538" w:rsidRDefault="006B0C72" w:rsidP="00321E5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Collaborate with </w:t>
            </w:r>
            <w:r w:rsidR="00321E57">
              <w:rPr>
                <w:rFonts w:cs="Arial"/>
              </w:rPr>
              <w:t>Visit Canberra</w:t>
            </w:r>
            <w:r w:rsidRPr="00E40538">
              <w:rPr>
                <w:rFonts w:cs="Arial"/>
              </w:rPr>
              <w:t xml:space="preserve"> and the National Capital Attractions Association to develop new events, media editorial and print advertising during key Canberra events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0F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Ongoing </w:t>
            </w:r>
          </w:p>
        </w:tc>
      </w:tr>
      <w:tr w:rsidR="006B0C72" w:rsidRPr="00E40538" w14:paraId="7B331513" w14:textId="77777777" w:rsidTr="00E40538">
        <w:tc>
          <w:tcPr>
            <w:tcW w:w="7513" w:type="dxa"/>
            <w:shd w:val="clear" w:color="auto" w:fill="D9D9D9"/>
          </w:tcPr>
          <w:p w14:paraId="7B331511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E40538">
              <w:rPr>
                <w:rFonts w:cs="Arial"/>
                <w:b/>
              </w:rPr>
              <w:t>Visitor Surveys</w:t>
            </w:r>
          </w:p>
        </w:tc>
        <w:tc>
          <w:tcPr>
            <w:tcW w:w="1843" w:type="dxa"/>
            <w:shd w:val="clear" w:color="auto" w:fill="D9D9D9"/>
          </w:tcPr>
          <w:p w14:paraId="7B331512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6B0C72" w:rsidRPr="00E40538" w14:paraId="7B331516" w14:textId="77777777" w:rsidTr="00E40538">
        <w:tc>
          <w:tcPr>
            <w:tcW w:w="7513" w:type="dxa"/>
          </w:tcPr>
          <w:p w14:paraId="7B331514" w14:textId="77777777" w:rsidR="006B0C72" w:rsidRPr="00E91D9A" w:rsidRDefault="00E91D9A" w:rsidP="00BF3470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E91D9A">
              <w:rPr>
                <w:rFonts w:cs="Arial"/>
              </w:rPr>
              <w:t xml:space="preserve">Conduct </w:t>
            </w:r>
            <w:r w:rsidR="00BF3470">
              <w:rPr>
                <w:rFonts w:cs="Arial"/>
              </w:rPr>
              <w:t>v</w:t>
            </w:r>
            <w:r w:rsidRPr="00E91D9A">
              <w:rPr>
                <w:rFonts w:cs="Arial"/>
              </w:rPr>
              <w:t xml:space="preserve">isitor </w:t>
            </w:r>
            <w:r w:rsidR="00BF3470">
              <w:rPr>
                <w:rFonts w:cs="Arial"/>
              </w:rPr>
              <w:t>s</w:t>
            </w:r>
            <w:r w:rsidRPr="00E91D9A">
              <w:rPr>
                <w:rFonts w:cs="Arial"/>
              </w:rPr>
              <w:t xml:space="preserve">urveys for </w:t>
            </w:r>
            <w:r w:rsidR="00BF3470">
              <w:rPr>
                <w:rFonts w:cs="Arial"/>
              </w:rPr>
              <w:t xml:space="preserve">public </w:t>
            </w:r>
            <w:r w:rsidRPr="00E91D9A">
              <w:rPr>
                <w:rFonts w:cs="Arial"/>
              </w:rPr>
              <w:t>program</w:t>
            </w:r>
            <w:r w:rsidR="00BF3470">
              <w:rPr>
                <w:rFonts w:cs="Arial"/>
              </w:rPr>
              <w:t>/ events</w:t>
            </w:r>
            <w:r w:rsidRPr="00E91D9A">
              <w:rPr>
                <w:rFonts w:cs="Arial"/>
              </w:rPr>
              <w:t xml:space="preserve"> and action feedback</w:t>
            </w:r>
            <w:r w:rsidR="00BF3470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15" w14:textId="77777777" w:rsidR="006B0C72" w:rsidRPr="00E40538" w:rsidRDefault="006B0C72" w:rsidP="006D1571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E40538">
              <w:rPr>
                <w:rFonts w:cs="Arial"/>
              </w:rPr>
              <w:t xml:space="preserve">Ongoing </w:t>
            </w:r>
          </w:p>
        </w:tc>
      </w:tr>
    </w:tbl>
    <w:p w14:paraId="7B331517" w14:textId="77777777" w:rsidR="00E40538" w:rsidRDefault="00E40538" w:rsidP="00E40538">
      <w:pPr>
        <w:spacing w:after="0" w:line="360" w:lineRule="auto"/>
        <w:ind w:left="720"/>
        <w:rPr>
          <w:rFonts w:cs="Arial"/>
        </w:rPr>
      </w:pPr>
    </w:p>
    <w:p w14:paraId="7B331518" w14:textId="77777777" w:rsidR="00E40538" w:rsidRPr="00E40538" w:rsidRDefault="00E40538" w:rsidP="00E40538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  <w:r w:rsidRPr="00E40538">
        <w:rPr>
          <w:rFonts w:cs="Arial"/>
          <w:b/>
        </w:rPr>
        <w:t xml:space="preserve">EVALUATION: </w:t>
      </w:r>
    </w:p>
    <w:p w14:paraId="7B331519" w14:textId="77777777" w:rsidR="00E40538" w:rsidRPr="00E40538" w:rsidRDefault="00E40538" w:rsidP="00BF3470">
      <w:pPr>
        <w:pStyle w:val="ListNumber"/>
        <w:numPr>
          <w:ilvl w:val="0"/>
          <w:numId w:val="23"/>
        </w:numPr>
        <w:spacing w:after="120" w:line="360" w:lineRule="auto"/>
        <w:ind w:left="714" w:hanging="357"/>
        <w:rPr>
          <w:rFonts w:cs="Arial"/>
        </w:rPr>
      </w:pPr>
      <w:r w:rsidRPr="00E40538">
        <w:rPr>
          <w:rFonts w:cs="Arial"/>
        </w:rPr>
        <w:t>Daily visitor numbers monitored</w:t>
      </w:r>
    </w:p>
    <w:p w14:paraId="7B33151A" w14:textId="77777777" w:rsidR="00E40538" w:rsidRPr="00E40538" w:rsidRDefault="00E40538" w:rsidP="00BF3470">
      <w:pPr>
        <w:pStyle w:val="ListNumber"/>
        <w:numPr>
          <w:ilvl w:val="0"/>
          <w:numId w:val="23"/>
        </w:numPr>
        <w:spacing w:after="120" w:line="360" w:lineRule="auto"/>
        <w:ind w:left="714" w:hanging="357"/>
        <w:rPr>
          <w:rFonts w:cs="Arial"/>
        </w:rPr>
      </w:pPr>
      <w:r w:rsidRPr="00E40538">
        <w:rPr>
          <w:rFonts w:cs="Arial"/>
        </w:rPr>
        <w:t xml:space="preserve">Event and public program </w:t>
      </w:r>
      <w:r w:rsidR="00C763B6">
        <w:rPr>
          <w:rFonts w:cs="Arial"/>
        </w:rPr>
        <w:t>feedback analysed and acted upon</w:t>
      </w:r>
    </w:p>
    <w:p w14:paraId="7B33151B" w14:textId="77777777" w:rsidR="00C37E52" w:rsidRDefault="00E40538" w:rsidP="00BF3470">
      <w:pPr>
        <w:pStyle w:val="ListNumber"/>
        <w:numPr>
          <w:ilvl w:val="0"/>
          <w:numId w:val="23"/>
        </w:numPr>
        <w:spacing w:after="120" w:line="360" w:lineRule="auto"/>
        <w:ind w:left="714" w:hanging="357"/>
        <w:rPr>
          <w:rFonts w:cs="Arial"/>
        </w:rPr>
      </w:pPr>
      <w:r w:rsidRPr="00E40538">
        <w:rPr>
          <w:rFonts w:cs="Arial"/>
        </w:rPr>
        <w:t>Regular visitor satisfaction and event/public program surveys</w:t>
      </w:r>
      <w:r w:rsidR="00603BCD">
        <w:rPr>
          <w:rFonts w:cs="Arial"/>
        </w:rPr>
        <w:br/>
      </w:r>
    </w:p>
    <w:p w14:paraId="7B33151C" w14:textId="77777777" w:rsidR="00C37E52" w:rsidRDefault="00C37E52">
      <w:pPr>
        <w:spacing w:after="0"/>
        <w:rPr>
          <w:rFonts w:eastAsia="Calibri" w:cs="Arial"/>
          <w:szCs w:val="22"/>
        </w:rPr>
      </w:pPr>
      <w:r>
        <w:rPr>
          <w:rFonts w:cs="Arial"/>
        </w:rPr>
        <w:br w:type="page"/>
      </w:r>
    </w:p>
    <w:p w14:paraId="7B33151D" w14:textId="112F02AC" w:rsidR="00775975" w:rsidRDefault="00720415" w:rsidP="00E40538">
      <w:pPr>
        <w:spacing w:line="360" w:lineRule="auto"/>
        <w:rPr>
          <w:rFonts w:eastAsia="Calibri" w:cs="Arial"/>
          <w:szCs w:val="22"/>
        </w:rPr>
      </w:pPr>
      <w:r>
        <w:rPr>
          <w:rFonts w:eastAsia="Calibri" w:cs="Arial"/>
          <w:noProof/>
          <w:szCs w:val="22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B33174D" wp14:editId="0DE12401">
                <wp:simplePos x="0" y="0"/>
                <wp:positionH relativeFrom="column">
                  <wp:posOffset>-41910</wp:posOffset>
                </wp:positionH>
                <wp:positionV relativeFrom="paragraph">
                  <wp:posOffset>15875</wp:posOffset>
                </wp:positionV>
                <wp:extent cx="5838825" cy="854075"/>
                <wp:effectExtent l="9525" t="12700" r="9525" b="9525"/>
                <wp:wrapNone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8540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4" w14:textId="77777777" w:rsidR="001B1DE4" w:rsidRPr="00775975" w:rsidRDefault="001B1DE4" w:rsidP="00331342">
                            <w:pPr>
                              <w:spacing w:before="240" w:after="240"/>
                              <w:ind w:left="1701" w:hanging="1701"/>
                              <w:rPr>
                                <w:rFonts w:cs="Arial"/>
                                <w:b/>
                                <w:szCs w:val="22"/>
                              </w:rPr>
                            </w:pPr>
                            <w:r w:rsidRPr="00775975">
                              <w:rPr>
                                <w:rFonts w:cs="Arial"/>
                                <w:b/>
                                <w:szCs w:val="22"/>
                              </w:rPr>
                              <w:t>OBJECTIVE 2:   INCREASE AWARENESS AND VISITATION AMONGST TOURISTS (BOTH FREE &amp; INDEPENDENT TRAVELLERS AND PEOPLE VISITING FAMILY AND FRIENDS IN CANBERRA)</w:t>
                            </w:r>
                          </w:p>
                          <w:p w14:paraId="7B331765" w14:textId="77777777" w:rsidR="001B1DE4" w:rsidRDefault="001B1D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4D" id="Text Box 4" o:spid="_x0000_s1027" type="#_x0000_t202" style="position:absolute;margin-left:-3.3pt;margin-top:1.25pt;width:459.75pt;height:67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" fillcolor="#daeef3 [664]">
                <v:textbox>
                  <w:txbxContent>
                    <w:p w14:paraId="7B331764" w14:textId="77777777" w:rsidR="001B1DE4" w:rsidRPr="00775975" w:rsidRDefault="001B1DE4" w:rsidP="00331342">
                      <w:pPr>
                        <w:spacing w:before="240" w:after="240"/>
                        <w:ind w:left="1701" w:hanging="1701"/>
                        <w:rPr>
                          <w:rFonts w:cs="Arial"/>
                          <w:b/>
                          <w:szCs w:val="22"/>
                        </w:rPr>
                      </w:pPr>
                      <w:r w:rsidRPr="00775975">
                        <w:rPr>
                          <w:rFonts w:cs="Arial"/>
                          <w:b/>
                          <w:szCs w:val="22"/>
                        </w:rPr>
                        <w:t>OBJECTIVE 2:   INCREASE AWARENESS AND VISITATION AMONGST TOURISTS (BOTH FREE &amp; INDEPENDENT TRAVELLERS AND PEOPLE VISITING FAMILY AND FRIENDS IN CANBERRA)</w:t>
                      </w:r>
                    </w:p>
                    <w:p w14:paraId="7B331765" w14:textId="77777777" w:rsidR="001B1DE4" w:rsidRDefault="001B1DE4"/>
                  </w:txbxContent>
                </v:textbox>
              </v:shape>
            </w:pict>
          </mc:Fallback>
        </mc:AlternateContent>
      </w:r>
    </w:p>
    <w:p w14:paraId="7B33151E" w14:textId="77777777" w:rsidR="00775975" w:rsidRDefault="00775975" w:rsidP="00E40538">
      <w:pPr>
        <w:spacing w:line="360" w:lineRule="auto"/>
        <w:rPr>
          <w:rFonts w:eastAsia="Calibri" w:cs="Arial"/>
          <w:szCs w:val="22"/>
        </w:rPr>
      </w:pPr>
    </w:p>
    <w:p w14:paraId="7B33151F" w14:textId="77777777" w:rsidR="00775975" w:rsidRDefault="00775975" w:rsidP="00E40538">
      <w:pPr>
        <w:spacing w:line="360" w:lineRule="auto"/>
        <w:rPr>
          <w:rFonts w:eastAsia="Calibri" w:cs="Arial"/>
          <w:szCs w:val="22"/>
        </w:rPr>
      </w:pPr>
    </w:p>
    <w:p w14:paraId="7B331520" w14:textId="77777777" w:rsidR="00E40538" w:rsidRPr="00E40538" w:rsidRDefault="00571EBD" w:rsidP="00E40538">
      <w:pPr>
        <w:spacing w:line="360" w:lineRule="auto"/>
        <w:rPr>
          <w:rFonts w:cs="Arial"/>
          <w:b/>
          <w:szCs w:val="22"/>
        </w:rPr>
      </w:pPr>
      <w:r>
        <w:rPr>
          <w:rFonts w:eastAsia="Calibri" w:cs="Arial"/>
          <w:szCs w:val="22"/>
        </w:rPr>
        <w:br/>
      </w:r>
      <w:r w:rsidR="00E40538" w:rsidRPr="00E40538">
        <w:rPr>
          <w:rFonts w:cs="Arial"/>
          <w:b/>
          <w:szCs w:val="22"/>
        </w:rPr>
        <w:t xml:space="preserve">TARGET AUDIENCE:  </w:t>
      </w:r>
    </w:p>
    <w:p w14:paraId="7B331521" w14:textId="77777777" w:rsidR="00A7025F" w:rsidRPr="00A7025F" w:rsidRDefault="00A7025F" w:rsidP="00A7025F">
      <w:pPr>
        <w:pStyle w:val="ListBullet"/>
        <w:tabs>
          <w:tab w:val="clear" w:pos="360"/>
          <w:tab w:val="num" w:pos="0"/>
        </w:tabs>
        <w:spacing w:line="360" w:lineRule="auto"/>
        <w:ind w:left="0" w:firstLine="0"/>
        <w:rPr>
          <w:rFonts w:cs="Arial"/>
          <w:b/>
        </w:rPr>
      </w:pPr>
      <w:r w:rsidRPr="00A7025F">
        <w:rPr>
          <w:rFonts w:cs="Arial"/>
        </w:rPr>
        <w:t>Interstate and International tourists, including free/independent travellers and those visiting family and friends, once they reach Canberra and seeking ideas for itinerary opportunities for their stay.</w:t>
      </w:r>
      <w:r w:rsidRPr="00A7025F">
        <w:rPr>
          <w:rFonts w:cs="Arial"/>
        </w:rPr>
        <w:br/>
      </w:r>
      <w:r w:rsidRPr="00A7025F">
        <w:rPr>
          <w:rFonts w:cs="Arial"/>
        </w:rPr>
        <w:br/>
      </w:r>
      <w:r w:rsidRPr="00A7025F">
        <w:rPr>
          <w:rFonts w:cs="Arial"/>
          <w:b/>
        </w:rPr>
        <w:t>GOALS:</w:t>
      </w:r>
    </w:p>
    <w:p w14:paraId="7B331522" w14:textId="77777777" w:rsidR="00A7025F" w:rsidRPr="00A7025F" w:rsidRDefault="00A7025F" w:rsidP="00A7025F">
      <w:pPr>
        <w:numPr>
          <w:ilvl w:val="0"/>
          <w:numId w:val="24"/>
        </w:numPr>
        <w:spacing w:after="0" w:line="360" w:lineRule="auto"/>
        <w:rPr>
          <w:rFonts w:cs="Arial"/>
          <w:szCs w:val="22"/>
        </w:rPr>
      </w:pPr>
      <w:r w:rsidRPr="00A7025F">
        <w:rPr>
          <w:rFonts w:cs="Arial"/>
          <w:szCs w:val="22"/>
        </w:rPr>
        <w:t xml:space="preserve">Raise the ANBG profile by increasing the number </w:t>
      </w:r>
      <w:r w:rsidR="00B520D6">
        <w:rPr>
          <w:rFonts w:cs="Arial"/>
          <w:szCs w:val="22"/>
        </w:rPr>
        <w:t>of interstate</w:t>
      </w:r>
      <w:r w:rsidRPr="00A7025F">
        <w:rPr>
          <w:rFonts w:cs="Arial"/>
          <w:szCs w:val="22"/>
        </w:rPr>
        <w:t xml:space="preserve"> and international visitors by 2% per year</w:t>
      </w:r>
      <w:r w:rsidR="000E79A8">
        <w:rPr>
          <w:rFonts w:cs="Arial"/>
          <w:szCs w:val="22"/>
        </w:rPr>
        <w:t>.</w:t>
      </w:r>
    </w:p>
    <w:p w14:paraId="7B331523" w14:textId="77777777" w:rsidR="00A7025F" w:rsidRPr="00A7025F" w:rsidRDefault="00A7025F" w:rsidP="00A7025F">
      <w:pPr>
        <w:numPr>
          <w:ilvl w:val="0"/>
          <w:numId w:val="24"/>
        </w:numPr>
        <w:spacing w:after="0" w:line="360" w:lineRule="auto"/>
        <w:rPr>
          <w:rFonts w:cs="Arial"/>
          <w:szCs w:val="22"/>
        </w:rPr>
      </w:pPr>
      <w:r w:rsidRPr="00A7025F">
        <w:rPr>
          <w:rFonts w:cs="Arial"/>
          <w:szCs w:val="22"/>
        </w:rPr>
        <w:t xml:space="preserve">Maintain the overall visitor satisfaction with the ANBG </w:t>
      </w:r>
      <w:r w:rsidR="00B520D6">
        <w:rPr>
          <w:rFonts w:cs="Arial"/>
          <w:szCs w:val="22"/>
        </w:rPr>
        <w:t>above</w:t>
      </w:r>
      <w:r w:rsidR="00B520D6" w:rsidRPr="00A7025F">
        <w:rPr>
          <w:rFonts w:cs="Arial"/>
          <w:szCs w:val="22"/>
        </w:rPr>
        <w:t xml:space="preserve"> </w:t>
      </w:r>
      <w:r w:rsidRPr="00A7025F">
        <w:rPr>
          <w:rFonts w:cs="Arial"/>
          <w:szCs w:val="22"/>
        </w:rPr>
        <w:t xml:space="preserve">90% </w:t>
      </w:r>
    </w:p>
    <w:p w14:paraId="7B331524" w14:textId="77777777" w:rsidR="00E40538" w:rsidRPr="00E40538" w:rsidRDefault="00571EBD" w:rsidP="00E40538">
      <w:pPr>
        <w:spacing w:line="360" w:lineRule="auto"/>
        <w:rPr>
          <w:rFonts w:cs="Arial"/>
          <w:b/>
          <w:szCs w:val="22"/>
        </w:rPr>
      </w:pPr>
      <w:r>
        <w:rPr>
          <w:rFonts w:cs="Arial"/>
          <w:szCs w:val="22"/>
        </w:rPr>
        <w:br/>
      </w:r>
      <w:r w:rsidR="00E40538" w:rsidRPr="00E40538">
        <w:rPr>
          <w:rFonts w:cs="Arial"/>
          <w:b/>
          <w:szCs w:val="22"/>
        </w:rPr>
        <w:t>KEY MESSAGES</w:t>
      </w:r>
      <w:r w:rsidR="005769E3">
        <w:rPr>
          <w:rFonts w:cs="Arial"/>
          <w:b/>
          <w:szCs w:val="22"/>
        </w:rPr>
        <w:t xml:space="preserve"> IN RELATION TO RAISING </w:t>
      </w:r>
      <w:r w:rsidR="00B737BF">
        <w:rPr>
          <w:rFonts w:cs="Arial"/>
          <w:b/>
          <w:szCs w:val="22"/>
        </w:rPr>
        <w:t xml:space="preserve">TOURISTS </w:t>
      </w:r>
      <w:r w:rsidR="005769E3">
        <w:rPr>
          <w:rFonts w:cs="Arial"/>
          <w:b/>
          <w:szCs w:val="22"/>
        </w:rPr>
        <w:t>AWARENESS</w:t>
      </w:r>
      <w:r w:rsidR="00E40538" w:rsidRPr="00E40538">
        <w:rPr>
          <w:rFonts w:cs="Arial"/>
          <w:b/>
          <w:szCs w:val="22"/>
        </w:rPr>
        <w:t>:</w:t>
      </w:r>
    </w:p>
    <w:p w14:paraId="7B331525" w14:textId="77777777" w:rsidR="00A7025F" w:rsidRPr="00A7025F" w:rsidRDefault="00A7025F" w:rsidP="00A7025F">
      <w:pPr>
        <w:numPr>
          <w:ilvl w:val="0"/>
          <w:numId w:val="25"/>
        </w:numPr>
        <w:spacing w:after="60" w:line="360" w:lineRule="auto"/>
        <w:rPr>
          <w:rFonts w:cs="Arial"/>
          <w:i/>
          <w:szCs w:val="22"/>
        </w:rPr>
      </w:pPr>
      <w:r w:rsidRPr="00A7025F">
        <w:rPr>
          <w:rFonts w:cs="Arial"/>
          <w:szCs w:val="22"/>
        </w:rPr>
        <w:t>Visitors can experience the most diverse collection of Australian plants and landscapes in the world – from coastal rainforests to the dry Red Centre</w:t>
      </w:r>
    </w:p>
    <w:p w14:paraId="7B331526" w14:textId="77777777" w:rsidR="00A7025F" w:rsidRPr="00A7025F" w:rsidRDefault="00A7025F" w:rsidP="00A7025F">
      <w:pPr>
        <w:numPr>
          <w:ilvl w:val="0"/>
          <w:numId w:val="25"/>
        </w:numPr>
        <w:spacing w:after="60" w:line="360" w:lineRule="auto"/>
        <w:rPr>
          <w:rFonts w:cs="Arial"/>
          <w:szCs w:val="22"/>
        </w:rPr>
      </w:pPr>
      <w:r w:rsidRPr="00A7025F">
        <w:rPr>
          <w:rFonts w:cs="Arial"/>
          <w:szCs w:val="22"/>
        </w:rPr>
        <w:t xml:space="preserve">The ANBG is an important national attraction, offering a range of unique nature based </w:t>
      </w:r>
      <w:r w:rsidR="00E90779">
        <w:rPr>
          <w:rFonts w:cs="Arial"/>
          <w:szCs w:val="22"/>
        </w:rPr>
        <w:t>and</w:t>
      </w:r>
      <w:r w:rsidRPr="00A7025F">
        <w:rPr>
          <w:rFonts w:cs="Arial"/>
          <w:szCs w:val="22"/>
        </w:rPr>
        <w:t xml:space="preserve"> quality </w:t>
      </w:r>
      <w:r w:rsidR="00E90779">
        <w:rPr>
          <w:rFonts w:cs="Arial"/>
          <w:szCs w:val="22"/>
        </w:rPr>
        <w:t>visitor</w:t>
      </w:r>
      <w:r w:rsidRPr="00A7025F">
        <w:rPr>
          <w:rFonts w:cs="Arial"/>
          <w:szCs w:val="22"/>
        </w:rPr>
        <w:t xml:space="preserve"> experiences</w:t>
      </w:r>
      <w:r w:rsidR="009069A6">
        <w:rPr>
          <w:rFonts w:cs="Arial"/>
          <w:szCs w:val="22"/>
        </w:rPr>
        <w:t xml:space="preserve"> (including day spa, cafe, book &amp; gift shop)</w:t>
      </w:r>
    </w:p>
    <w:p w14:paraId="7B331527" w14:textId="77777777" w:rsidR="00A7025F" w:rsidRPr="00A7025F" w:rsidRDefault="00A7025F" w:rsidP="00A7025F">
      <w:pPr>
        <w:numPr>
          <w:ilvl w:val="0"/>
          <w:numId w:val="25"/>
        </w:numPr>
        <w:spacing w:after="60" w:line="360" w:lineRule="auto"/>
        <w:rPr>
          <w:rFonts w:cs="Arial"/>
          <w:i/>
          <w:szCs w:val="22"/>
        </w:rPr>
      </w:pPr>
      <w:r w:rsidRPr="00A7025F">
        <w:rPr>
          <w:rFonts w:cs="Arial"/>
          <w:szCs w:val="22"/>
        </w:rPr>
        <w:t>The ANBG is an awarding winning ecotourism destination</w:t>
      </w:r>
      <w:r w:rsidR="000E79A8">
        <w:rPr>
          <w:rFonts w:cs="Arial"/>
          <w:szCs w:val="22"/>
        </w:rPr>
        <w:t>.</w:t>
      </w:r>
      <w:r w:rsidRPr="00A7025F">
        <w:rPr>
          <w:rFonts w:cs="Arial"/>
          <w:szCs w:val="22"/>
        </w:rPr>
        <w:t xml:space="preserve"> </w:t>
      </w:r>
    </w:p>
    <w:p w14:paraId="7B331528" w14:textId="77777777" w:rsidR="00A7025F" w:rsidRPr="00A7025F" w:rsidRDefault="00BA791F" w:rsidP="00A7025F">
      <w:pPr>
        <w:numPr>
          <w:ilvl w:val="0"/>
          <w:numId w:val="25"/>
        </w:numPr>
        <w:spacing w:after="60" w:line="360" w:lineRule="auto"/>
        <w:rPr>
          <w:rFonts w:cs="Arial"/>
          <w:i/>
          <w:szCs w:val="22"/>
        </w:rPr>
      </w:pPr>
      <w:r>
        <w:rPr>
          <w:rFonts w:cs="Arial"/>
          <w:szCs w:val="22"/>
        </w:rPr>
        <w:t>The ANBG is</w:t>
      </w:r>
      <w:r w:rsidR="00A7025F" w:rsidRPr="00A7025F">
        <w:rPr>
          <w:rFonts w:cs="Arial"/>
          <w:szCs w:val="22"/>
        </w:rPr>
        <w:t xml:space="preserve"> a unique bushland setting within short proximity to the city centre</w:t>
      </w:r>
      <w:r w:rsidR="000E79A8">
        <w:rPr>
          <w:rFonts w:cs="Arial"/>
          <w:szCs w:val="22"/>
        </w:rPr>
        <w:t>.</w:t>
      </w:r>
    </w:p>
    <w:p w14:paraId="7B331529" w14:textId="77777777" w:rsidR="00A7025F" w:rsidRPr="00A7025F" w:rsidRDefault="00A7025F" w:rsidP="00A7025F">
      <w:pPr>
        <w:numPr>
          <w:ilvl w:val="0"/>
          <w:numId w:val="25"/>
        </w:numPr>
        <w:spacing w:after="60" w:line="360" w:lineRule="auto"/>
        <w:rPr>
          <w:rFonts w:cs="Arial"/>
          <w:i/>
          <w:szCs w:val="22"/>
        </w:rPr>
      </w:pPr>
      <w:r w:rsidRPr="00A7025F">
        <w:rPr>
          <w:rFonts w:cs="Arial"/>
          <w:szCs w:val="22"/>
        </w:rPr>
        <w:t>The Gardens are a wildlife haven</w:t>
      </w:r>
      <w:r w:rsidR="000E79A8">
        <w:rPr>
          <w:rFonts w:cs="Arial"/>
          <w:szCs w:val="22"/>
        </w:rPr>
        <w:t>.</w:t>
      </w:r>
    </w:p>
    <w:p w14:paraId="7B33152A" w14:textId="77777777" w:rsidR="00A7025F" w:rsidRDefault="00A7025F" w:rsidP="00A7025F">
      <w:pPr>
        <w:numPr>
          <w:ilvl w:val="0"/>
          <w:numId w:val="25"/>
        </w:numPr>
        <w:spacing w:after="60" w:line="360" w:lineRule="auto"/>
        <w:rPr>
          <w:rFonts w:cs="Arial"/>
          <w:szCs w:val="22"/>
        </w:rPr>
      </w:pPr>
      <w:r w:rsidRPr="00A7025F">
        <w:rPr>
          <w:rFonts w:cs="Arial"/>
          <w:szCs w:val="22"/>
        </w:rPr>
        <w:t>The ANBG is a national information resource for native plants</w:t>
      </w:r>
      <w:r w:rsidR="000E79A8">
        <w:rPr>
          <w:rFonts w:cs="Arial"/>
          <w:szCs w:val="22"/>
        </w:rPr>
        <w:t>.</w:t>
      </w:r>
      <w:r w:rsidRPr="00A7025F">
        <w:rPr>
          <w:rFonts w:cs="Arial"/>
          <w:szCs w:val="22"/>
        </w:rPr>
        <w:t xml:space="preserve"> </w:t>
      </w:r>
    </w:p>
    <w:p w14:paraId="7B33152B" w14:textId="77777777" w:rsidR="009069A6" w:rsidRDefault="009069A6" w:rsidP="009069A6">
      <w:pPr>
        <w:spacing w:after="60" w:line="360" w:lineRule="auto"/>
        <w:ind w:left="720"/>
        <w:rPr>
          <w:rFonts w:cs="Arial"/>
          <w:szCs w:val="22"/>
        </w:rPr>
      </w:pPr>
    </w:p>
    <w:p w14:paraId="7B33152C" w14:textId="77777777" w:rsidR="00A7025F" w:rsidRPr="00A7025F" w:rsidRDefault="00A7025F" w:rsidP="00A7025F">
      <w:pPr>
        <w:spacing w:line="360" w:lineRule="auto"/>
        <w:rPr>
          <w:rFonts w:cs="Arial"/>
          <w:b/>
          <w:szCs w:val="22"/>
        </w:rPr>
      </w:pPr>
      <w:r w:rsidRPr="00A7025F">
        <w:rPr>
          <w:rFonts w:cs="Arial"/>
          <w:b/>
          <w:szCs w:val="22"/>
        </w:rPr>
        <w:t>ISSUES:</w:t>
      </w:r>
    </w:p>
    <w:p w14:paraId="7B33152D" w14:textId="77777777" w:rsidR="00A7025F" w:rsidRPr="00A7025F" w:rsidRDefault="00A7025F" w:rsidP="00A7025F">
      <w:pPr>
        <w:numPr>
          <w:ilvl w:val="0"/>
          <w:numId w:val="26"/>
        </w:numPr>
        <w:spacing w:after="0" w:line="360" w:lineRule="auto"/>
        <w:ind w:left="714" w:hanging="357"/>
        <w:rPr>
          <w:rFonts w:cs="Arial"/>
          <w:szCs w:val="22"/>
        </w:rPr>
      </w:pPr>
      <w:r w:rsidRPr="00A7025F">
        <w:rPr>
          <w:rFonts w:cs="Arial"/>
          <w:szCs w:val="22"/>
        </w:rPr>
        <w:t xml:space="preserve">Strong competition amongst other attractions and institutions in Canberra </w:t>
      </w:r>
    </w:p>
    <w:p w14:paraId="7B33152E" w14:textId="77777777" w:rsidR="00A7025F" w:rsidRPr="00A7025F" w:rsidRDefault="00A7025F" w:rsidP="00A7025F">
      <w:pPr>
        <w:numPr>
          <w:ilvl w:val="0"/>
          <w:numId w:val="26"/>
        </w:numPr>
        <w:spacing w:after="0" w:line="360" w:lineRule="auto"/>
        <w:ind w:left="714" w:hanging="357"/>
        <w:rPr>
          <w:rFonts w:cs="Arial"/>
          <w:szCs w:val="22"/>
        </w:rPr>
      </w:pPr>
      <w:r w:rsidRPr="00A7025F">
        <w:rPr>
          <w:rFonts w:cs="Arial"/>
          <w:szCs w:val="22"/>
        </w:rPr>
        <w:t xml:space="preserve">Minimal public transport to the Gardens </w:t>
      </w:r>
    </w:p>
    <w:p w14:paraId="7B33152F" w14:textId="77777777" w:rsidR="00A7025F" w:rsidRPr="00BA791F" w:rsidRDefault="00A7025F" w:rsidP="008C481C">
      <w:pPr>
        <w:spacing w:after="0" w:line="360" w:lineRule="auto"/>
        <w:ind w:left="714"/>
        <w:rPr>
          <w:rFonts w:cs="Arial"/>
          <w:szCs w:val="22"/>
          <w:highlight w:val="yellow"/>
        </w:rPr>
      </w:pPr>
    </w:p>
    <w:p w14:paraId="7B331530" w14:textId="77777777" w:rsidR="00B6706D" w:rsidRDefault="00B6706D" w:rsidP="00A7025F">
      <w:pPr>
        <w:spacing w:after="0" w:line="360" w:lineRule="auto"/>
        <w:ind w:left="714"/>
        <w:rPr>
          <w:rFonts w:cs="Arial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0F7A8E" w:rsidRPr="000F7A8E" w14:paraId="7B331533" w14:textId="77777777" w:rsidTr="000F7A8E">
        <w:tc>
          <w:tcPr>
            <w:tcW w:w="7513" w:type="dxa"/>
            <w:shd w:val="clear" w:color="auto" w:fill="DBE5F1"/>
          </w:tcPr>
          <w:p w14:paraId="7B331531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>
              <w:rPr>
                <w:rFonts w:cs="Arial"/>
              </w:rPr>
              <w:lastRenderedPageBreak/>
              <w:br w:type="page"/>
            </w:r>
            <w:r w:rsidRPr="000F7A8E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532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Timeline</w:t>
            </w:r>
          </w:p>
        </w:tc>
      </w:tr>
      <w:tr w:rsidR="000F7A8E" w:rsidRPr="000F7A8E" w14:paraId="7B331536" w14:textId="77777777" w:rsidTr="000F7A8E">
        <w:tc>
          <w:tcPr>
            <w:tcW w:w="7513" w:type="dxa"/>
            <w:shd w:val="clear" w:color="auto" w:fill="D9D9D9"/>
          </w:tcPr>
          <w:p w14:paraId="7B331534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 xml:space="preserve">Web and Social Media </w:t>
            </w:r>
          </w:p>
        </w:tc>
        <w:tc>
          <w:tcPr>
            <w:tcW w:w="1843" w:type="dxa"/>
            <w:shd w:val="clear" w:color="auto" w:fill="D9D9D9"/>
          </w:tcPr>
          <w:p w14:paraId="7B331535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39" w14:textId="77777777" w:rsidTr="000F7A8E">
        <w:tc>
          <w:tcPr>
            <w:tcW w:w="7513" w:type="dxa"/>
          </w:tcPr>
          <w:p w14:paraId="7B331537" w14:textId="77777777" w:rsidR="000F7A8E" w:rsidRPr="00A7025F" w:rsidRDefault="00BA791F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Maintain</w:t>
            </w:r>
            <w:r w:rsidR="00A7025F" w:rsidRPr="00A7025F">
              <w:rPr>
                <w:rFonts w:cs="Arial"/>
              </w:rPr>
              <w:t xml:space="preserve"> ‘how to get to the ANBG’ instructions </w:t>
            </w:r>
            <w:r w:rsidR="008C481C">
              <w:rPr>
                <w:rFonts w:cs="Arial"/>
              </w:rPr>
              <w:t xml:space="preserve">in a prominent location on website. </w:t>
            </w:r>
            <w:r w:rsidR="00A7025F" w:rsidRPr="00A7025F">
              <w:rPr>
                <w:rFonts w:cs="Arial"/>
              </w:rPr>
              <w:t>Research best practice for pre-visit information.</w:t>
            </w:r>
          </w:p>
        </w:tc>
        <w:tc>
          <w:tcPr>
            <w:tcW w:w="1843" w:type="dxa"/>
          </w:tcPr>
          <w:p w14:paraId="7B331538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3C" w14:textId="77777777" w:rsidTr="000F7A8E">
        <w:tc>
          <w:tcPr>
            <w:tcW w:w="7513" w:type="dxa"/>
          </w:tcPr>
          <w:p w14:paraId="7B33153A" w14:textId="77777777" w:rsidR="000F7A8E" w:rsidRPr="000F7A8E" w:rsidRDefault="008C481C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Regularly u</w:t>
            </w:r>
            <w:r w:rsidR="000F7A8E" w:rsidRPr="000F7A8E">
              <w:rPr>
                <w:rFonts w:cs="Arial"/>
              </w:rPr>
              <w:t>pdate ANBG profile and event content on Visit</w:t>
            </w:r>
            <w:r>
              <w:rPr>
                <w:rFonts w:cs="Arial"/>
              </w:rPr>
              <w:t xml:space="preserve"> </w:t>
            </w:r>
            <w:r w:rsidR="000F7A8E" w:rsidRPr="000F7A8E">
              <w:rPr>
                <w:rFonts w:cs="Arial"/>
              </w:rPr>
              <w:t>Canberra website</w:t>
            </w:r>
            <w:r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3B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3F" w14:textId="77777777" w:rsidTr="000F7A8E">
        <w:tc>
          <w:tcPr>
            <w:tcW w:w="7513" w:type="dxa"/>
          </w:tcPr>
          <w:p w14:paraId="7B33153D" w14:textId="77777777" w:rsidR="000F7A8E" w:rsidRPr="000F7A8E" w:rsidRDefault="008C481C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Regularly u</w:t>
            </w:r>
            <w:r w:rsidR="000F7A8E" w:rsidRPr="000F7A8E">
              <w:rPr>
                <w:rFonts w:cs="Arial"/>
              </w:rPr>
              <w:t xml:space="preserve">pdate ANBG profile on Trip Advisor and respond to </w:t>
            </w:r>
            <w:r>
              <w:rPr>
                <w:rFonts w:cs="Arial"/>
              </w:rPr>
              <w:t>r</w:t>
            </w:r>
            <w:r w:rsidR="00BA791F">
              <w:rPr>
                <w:rFonts w:cs="Arial"/>
              </w:rPr>
              <w:t xml:space="preserve">elevant </w:t>
            </w:r>
            <w:r w:rsidR="000F7A8E" w:rsidRPr="000F7A8E">
              <w:rPr>
                <w:rFonts w:cs="Arial"/>
              </w:rPr>
              <w:t>reviews in a timely manner</w:t>
            </w:r>
            <w:r>
              <w:rPr>
                <w:rFonts w:cs="Arial"/>
              </w:rPr>
              <w:t>.</w:t>
            </w:r>
            <w:r w:rsidR="000F7A8E" w:rsidRPr="000F7A8E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3E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A7025F" w:rsidRPr="000F7A8E" w14:paraId="7B331542" w14:textId="77777777" w:rsidTr="000F7A8E">
        <w:tc>
          <w:tcPr>
            <w:tcW w:w="7513" w:type="dxa"/>
          </w:tcPr>
          <w:p w14:paraId="7B331540" w14:textId="77777777" w:rsidR="00A7025F" w:rsidRPr="00A7025F" w:rsidRDefault="00A7025F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A7025F">
              <w:rPr>
                <w:rFonts w:cs="Arial"/>
              </w:rPr>
              <w:t>Drive greater number of visi</w:t>
            </w:r>
            <w:r w:rsidR="008C481C">
              <w:rPr>
                <w:rFonts w:cs="Arial"/>
              </w:rPr>
              <w:t>tor ratings on Trip Advisor so as to increase</w:t>
            </w:r>
            <w:r w:rsidRPr="00A7025F">
              <w:rPr>
                <w:rFonts w:cs="Arial"/>
              </w:rPr>
              <w:t xml:space="preserve"> </w:t>
            </w:r>
            <w:r w:rsidR="008C481C">
              <w:rPr>
                <w:rFonts w:cs="Arial"/>
              </w:rPr>
              <w:t>ANBG</w:t>
            </w:r>
            <w:r w:rsidRPr="00A7025F">
              <w:rPr>
                <w:rFonts w:cs="Arial"/>
              </w:rPr>
              <w:t>s  ranking on associated tourism sites (</w:t>
            </w:r>
            <w:proofErr w:type="spellStart"/>
            <w:proofErr w:type="gramStart"/>
            <w:r w:rsidRPr="00A7025F">
              <w:rPr>
                <w:rFonts w:cs="Arial"/>
              </w:rPr>
              <w:t>eg</w:t>
            </w:r>
            <w:proofErr w:type="spellEnd"/>
            <w:proofErr w:type="gramEnd"/>
            <w:r w:rsidRPr="00A7025F">
              <w:rPr>
                <w:rFonts w:cs="Arial"/>
              </w:rPr>
              <w:t xml:space="preserve"> Outrate, social media chat)</w:t>
            </w:r>
            <w:r w:rsidR="008D6498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41" w14:textId="77777777" w:rsidR="00A7025F" w:rsidRPr="000F7A8E" w:rsidRDefault="00A7025F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0F7A8E" w:rsidRPr="000F7A8E" w14:paraId="7B331545" w14:textId="77777777" w:rsidTr="000F7A8E">
        <w:tc>
          <w:tcPr>
            <w:tcW w:w="7513" w:type="dxa"/>
          </w:tcPr>
          <w:p w14:paraId="7B331543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Actively participate in Parks Australia blog</w:t>
            </w:r>
            <w:r w:rsidR="008D6498">
              <w:rPr>
                <w:rFonts w:cs="Arial"/>
              </w:rPr>
              <w:t>.</w:t>
            </w:r>
            <w:r w:rsidRPr="000F7A8E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44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49" w14:textId="77777777" w:rsidTr="000F7A8E">
        <w:tc>
          <w:tcPr>
            <w:tcW w:w="7513" w:type="dxa"/>
          </w:tcPr>
          <w:p w14:paraId="7B331546" w14:textId="77777777" w:rsidR="00BA791F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En</w:t>
            </w:r>
            <w:r w:rsidR="008C481C">
              <w:rPr>
                <w:rFonts w:cs="Arial"/>
              </w:rPr>
              <w:t xml:space="preserve">gage in social media platforms </w:t>
            </w:r>
            <w:r w:rsidRPr="000F7A8E">
              <w:rPr>
                <w:rFonts w:cs="Arial"/>
              </w:rPr>
              <w:t xml:space="preserve">including </w:t>
            </w:r>
            <w:r w:rsidR="00AA2932">
              <w:rPr>
                <w:rFonts w:cs="Arial"/>
              </w:rPr>
              <w:t>Facebook, Twitter and Pinterest</w:t>
            </w:r>
            <w:r w:rsidR="00BA791F">
              <w:rPr>
                <w:rFonts w:cs="Arial"/>
              </w:rPr>
              <w:t>.</w:t>
            </w:r>
          </w:p>
          <w:p w14:paraId="7B331547" w14:textId="77777777" w:rsidR="000F7A8E" w:rsidRPr="000F7A8E" w:rsidRDefault="00BA791F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Develop social media campaign/discussion forum offering pre and post visit information and suggestions</w:t>
            </w:r>
            <w:r w:rsidR="008D6498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48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8C481C" w:rsidRPr="000F7A8E" w14:paraId="7B33154C" w14:textId="77777777" w:rsidTr="008C481C">
        <w:tc>
          <w:tcPr>
            <w:tcW w:w="7513" w:type="dxa"/>
          </w:tcPr>
          <w:p w14:paraId="7B33154A" w14:textId="77777777" w:rsidR="008C481C" w:rsidRPr="000F7A8E" w:rsidRDefault="008C481C" w:rsidP="008C481C">
            <w:pPr>
              <w:spacing w:before="120" w:after="120"/>
              <w:ind w:right="28"/>
              <w:rPr>
                <w:rFonts w:cs="Arial"/>
                <w:szCs w:val="22"/>
              </w:rPr>
            </w:pPr>
            <w:r w:rsidRPr="000F7A8E">
              <w:rPr>
                <w:rFonts w:cs="Arial"/>
                <w:szCs w:val="22"/>
              </w:rPr>
              <w:t>Review ANBG information on key tourism websites such as Lonely Planet and Australian Tourism. Maintain</w:t>
            </w:r>
            <w:r>
              <w:rPr>
                <w:rFonts w:cs="Arial"/>
                <w:szCs w:val="22"/>
              </w:rPr>
              <w:t xml:space="preserve"> and ensure</w:t>
            </w:r>
            <w:r w:rsidRPr="000F7A8E">
              <w:rPr>
                <w:rFonts w:cs="Arial"/>
                <w:szCs w:val="22"/>
              </w:rPr>
              <w:t xml:space="preserve"> information is up-to-date</w:t>
            </w:r>
          </w:p>
        </w:tc>
        <w:tc>
          <w:tcPr>
            <w:tcW w:w="1843" w:type="dxa"/>
          </w:tcPr>
          <w:p w14:paraId="7B33154B" w14:textId="77777777" w:rsidR="008C481C" w:rsidRPr="000F7A8E" w:rsidRDefault="008C481C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0F7A8E" w:rsidRPr="000F7A8E" w14:paraId="7B33154F" w14:textId="77777777" w:rsidTr="000F7A8E">
        <w:tc>
          <w:tcPr>
            <w:tcW w:w="7513" w:type="dxa"/>
          </w:tcPr>
          <w:p w14:paraId="7B33154D" w14:textId="77777777" w:rsidR="000F7A8E" w:rsidRPr="000F7A8E" w:rsidRDefault="000F7A8E" w:rsidP="008D649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Provide a high quality tourism resource through the ANBG website –include high quality images, interactive map, podcasts and video</w:t>
            </w:r>
            <w:r w:rsidR="008D6498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4E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2 </w:t>
            </w:r>
          </w:p>
        </w:tc>
      </w:tr>
      <w:tr w:rsidR="000F7A8E" w:rsidRPr="000F7A8E" w14:paraId="7B331552" w14:textId="77777777" w:rsidTr="000F7A8E">
        <w:tc>
          <w:tcPr>
            <w:tcW w:w="7513" w:type="dxa"/>
            <w:shd w:val="clear" w:color="auto" w:fill="D9D9D9"/>
          </w:tcPr>
          <w:p w14:paraId="7B331550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 xml:space="preserve">General Marketing </w:t>
            </w:r>
          </w:p>
        </w:tc>
        <w:tc>
          <w:tcPr>
            <w:tcW w:w="1843" w:type="dxa"/>
            <w:shd w:val="clear" w:color="auto" w:fill="D9D9D9"/>
          </w:tcPr>
          <w:p w14:paraId="7B331551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55" w14:textId="77777777" w:rsidTr="000F7A8E">
        <w:tc>
          <w:tcPr>
            <w:tcW w:w="7513" w:type="dxa"/>
          </w:tcPr>
          <w:p w14:paraId="7B331553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Distribute ANBG promotional brochure to Canberra hotels, shopping malls and tourist attractions via Brochure Distribution Services</w:t>
            </w:r>
            <w:r w:rsidR="008D6498">
              <w:rPr>
                <w:rFonts w:cs="Arial"/>
              </w:rPr>
              <w:t>.</w:t>
            </w:r>
            <w:r w:rsidRPr="000F7A8E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54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58" w14:textId="77777777" w:rsidTr="000F7A8E">
        <w:tc>
          <w:tcPr>
            <w:tcW w:w="7513" w:type="dxa"/>
          </w:tcPr>
          <w:p w14:paraId="7B331556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Distribute seasonal e-newsletter to subscribers</w:t>
            </w:r>
            <w:r w:rsidR="008D6498">
              <w:rPr>
                <w:rFonts w:cs="Arial"/>
              </w:rPr>
              <w:t>.</w:t>
            </w:r>
            <w:r w:rsidRPr="000F7A8E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57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5B" w14:textId="77777777" w:rsidTr="000F7A8E"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59" w14:textId="77777777" w:rsidR="000F7A8E" w:rsidRPr="000F7A8E" w:rsidRDefault="000F7A8E" w:rsidP="008C481C">
            <w:pPr>
              <w:spacing w:before="120" w:after="120"/>
              <w:ind w:right="28"/>
              <w:rPr>
                <w:rFonts w:cs="Arial"/>
                <w:szCs w:val="22"/>
              </w:rPr>
            </w:pPr>
            <w:r w:rsidRPr="000F7A8E">
              <w:rPr>
                <w:rFonts w:cs="Arial"/>
                <w:szCs w:val="22"/>
              </w:rPr>
              <w:t>Maintain ANBG visitor services and public infrastructure to a high standard</w:t>
            </w:r>
            <w:r w:rsidR="008D6498">
              <w:rPr>
                <w:rFonts w:cs="Arial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5A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5E" w14:textId="77777777" w:rsidTr="000F7A8E">
        <w:tc>
          <w:tcPr>
            <w:tcW w:w="7513" w:type="dxa"/>
          </w:tcPr>
          <w:p w14:paraId="7B33155C" w14:textId="77777777" w:rsidR="000F7A8E" w:rsidRPr="000F7A8E" w:rsidRDefault="000F7A8E" w:rsidP="008C481C">
            <w:pPr>
              <w:spacing w:before="120" w:after="120"/>
              <w:ind w:right="28"/>
              <w:rPr>
                <w:rFonts w:cs="Arial"/>
                <w:szCs w:val="22"/>
              </w:rPr>
            </w:pPr>
            <w:r w:rsidRPr="000F7A8E">
              <w:rPr>
                <w:rFonts w:cs="Arial"/>
                <w:szCs w:val="22"/>
              </w:rPr>
              <w:t xml:space="preserve">Maintain an annual paid advertising campaign in tourism </w:t>
            </w:r>
            <w:r w:rsidR="00791D39">
              <w:rPr>
                <w:rFonts w:cs="Arial"/>
                <w:szCs w:val="22"/>
              </w:rPr>
              <w:t>publications</w:t>
            </w:r>
            <w:r w:rsidR="00BA791F">
              <w:rPr>
                <w:rFonts w:cs="Arial"/>
                <w:szCs w:val="22"/>
              </w:rPr>
              <w:t>.</w:t>
            </w:r>
          </w:p>
        </w:tc>
        <w:tc>
          <w:tcPr>
            <w:tcW w:w="1843" w:type="dxa"/>
          </w:tcPr>
          <w:p w14:paraId="7B33155D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8D6498" w:rsidRPr="000F7A8E" w14:paraId="7B331561" w14:textId="77777777" w:rsidTr="008D6498">
        <w:tc>
          <w:tcPr>
            <w:tcW w:w="7513" w:type="dxa"/>
          </w:tcPr>
          <w:p w14:paraId="7B33155F" w14:textId="77777777" w:rsidR="008D6498" w:rsidRPr="000F7A8E" w:rsidRDefault="008D6498" w:rsidP="008D649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Develop new smart phone applications to enhance the visitor experiences</w:t>
            </w:r>
            <w:r>
              <w:rPr>
                <w:rFonts w:cs="Arial"/>
              </w:rPr>
              <w:t>.</w:t>
            </w:r>
            <w:r w:rsidRPr="000F7A8E">
              <w:rPr>
                <w:rFonts w:cs="Arial"/>
              </w:rPr>
              <w:t xml:space="preserve">  </w:t>
            </w:r>
          </w:p>
        </w:tc>
        <w:tc>
          <w:tcPr>
            <w:tcW w:w="1843" w:type="dxa"/>
          </w:tcPr>
          <w:p w14:paraId="7B331560" w14:textId="77777777" w:rsidR="008D6498" w:rsidRPr="000F7A8E" w:rsidRDefault="008D6498" w:rsidP="008D649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</w:t>
            </w:r>
            <w:r>
              <w:rPr>
                <w:rFonts w:cs="Arial"/>
              </w:rPr>
              <w:t>1</w:t>
            </w:r>
          </w:p>
        </w:tc>
      </w:tr>
      <w:tr w:rsidR="000F7A8E" w:rsidRPr="000F7A8E" w14:paraId="7B331565" w14:textId="77777777" w:rsidTr="000F7A8E"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62" w14:textId="77777777" w:rsidR="000F7A8E" w:rsidRDefault="000F7A8E" w:rsidP="008C481C">
            <w:pPr>
              <w:spacing w:before="120" w:after="120"/>
              <w:ind w:right="28"/>
              <w:rPr>
                <w:rFonts w:cs="Arial"/>
                <w:i/>
                <w:szCs w:val="22"/>
              </w:rPr>
            </w:pPr>
            <w:r w:rsidRPr="000F7A8E">
              <w:rPr>
                <w:rFonts w:cs="Arial"/>
                <w:szCs w:val="22"/>
              </w:rPr>
              <w:t xml:space="preserve">Build relationship with and submit information on ANBG to key travel magazines such as </w:t>
            </w:r>
            <w:r w:rsidRPr="00791D39">
              <w:rPr>
                <w:rFonts w:cs="Arial"/>
                <w:i/>
                <w:szCs w:val="22"/>
              </w:rPr>
              <w:t>Australian Traveller</w:t>
            </w:r>
            <w:r w:rsidRPr="000F7A8E">
              <w:rPr>
                <w:rFonts w:cs="Arial"/>
                <w:szCs w:val="22"/>
              </w:rPr>
              <w:t xml:space="preserve">, </w:t>
            </w:r>
            <w:r w:rsidRPr="00791D39">
              <w:rPr>
                <w:rFonts w:cs="Arial"/>
                <w:i/>
                <w:szCs w:val="22"/>
              </w:rPr>
              <w:t>Australian Geographic</w:t>
            </w:r>
            <w:r w:rsidRPr="000F7A8E">
              <w:rPr>
                <w:rFonts w:cs="Arial"/>
                <w:szCs w:val="22"/>
              </w:rPr>
              <w:t xml:space="preserve">, </w:t>
            </w:r>
            <w:r w:rsidRPr="00791D39">
              <w:rPr>
                <w:rFonts w:cs="Arial"/>
                <w:i/>
                <w:szCs w:val="22"/>
              </w:rPr>
              <w:t>NRMA Travel</w:t>
            </w:r>
            <w:r w:rsidRPr="000F7A8E">
              <w:rPr>
                <w:rFonts w:cs="Arial"/>
                <w:szCs w:val="22"/>
              </w:rPr>
              <w:t xml:space="preserve"> and </w:t>
            </w:r>
            <w:r w:rsidRPr="00791D39">
              <w:rPr>
                <w:rFonts w:cs="Arial"/>
                <w:i/>
                <w:szCs w:val="22"/>
              </w:rPr>
              <w:t>Holiday with Kids</w:t>
            </w:r>
            <w:r w:rsidR="008D6498">
              <w:rPr>
                <w:rFonts w:cs="Arial"/>
                <w:i/>
                <w:szCs w:val="22"/>
              </w:rPr>
              <w:t>.</w:t>
            </w:r>
          </w:p>
          <w:p w14:paraId="7B331563" w14:textId="77777777" w:rsidR="00B520D6" w:rsidRPr="000F7A8E" w:rsidRDefault="00B520D6" w:rsidP="008C481C">
            <w:pPr>
              <w:spacing w:before="120" w:after="120"/>
              <w:ind w:right="28"/>
              <w:rPr>
                <w:rFonts w:cs="Arial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64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Yr 2</w:t>
            </w:r>
          </w:p>
        </w:tc>
      </w:tr>
      <w:tr w:rsidR="000F7A8E" w:rsidRPr="000F7A8E" w14:paraId="7B331568" w14:textId="77777777" w:rsidTr="000F7A8E">
        <w:tc>
          <w:tcPr>
            <w:tcW w:w="7513" w:type="dxa"/>
            <w:shd w:val="clear" w:color="auto" w:fill="D9D9D9"/>
          </w:tcPr>
          <w:p w14:paraId="7B331566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lastRenderedPageBreak/>
              <w:t xml:space="preserve">Industry Collaboration </w:t>
            </w:r>
          </w:p>
        </w:tc>
        <w:tc>
          <w:tcPr>
            <w:tcW w:w="1843" w:type="dxa"/>
            <w:shd w:val="clear" w:color="auto" w:fill="D9D9D9"/>
          </w:tcPr>
          <w:p w14:paraId="7B331567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987881" w:rsidRPr="000F7A8E" w14:paraId="7B33156B" w14:textId="77777777" w:rsidTr="000F7A8E">
        <w:tc>
          <w:tcPr>
            <w:tcW w:w="7513" w:type="dxa"/>
          </w:tcPr>
          <w:p w14:paraId="7B331569" w14:textId="77777777" w:rsidR="00987881" w:rsidRPr="00987881" w:rsidRDefault="00987881" w:rsidP="008D649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987881">
              <w:rPr>
                <w:rFonts w:cs="Arial"/>
              </w:rPr>
              <w:t xml:space="preserve">Collaborate with </w:t>
            </w:r>
            <w:r w:rsidR="008D6498">
              <w:rPr>
                <w:rFonts w:cs="Arial"/>
              </w:rPr>
              <w:t>Visit Canberra</w:t>
            </w:r>
            <w:r w:rsidRPr="00987881">
              <w:rPr>
                <w:rFonts w:cs="Arial"/>
              </w:rPr>
              <w:t xml:space="preserve"> and the National Capital Attractions Association to develop new events, media editorial and print advertising during </w:t>
            </w:r>
            <w:r w:rsidR="008C481C">
              <w:rPr>
                <w:rFonts w:cs="Arial"/>
              </w:rPr>
              <w:t>key Canberra events</w:t>
            </w:r>
            <w:r w:rsidR="008D6498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6A" w14:textId="77777777" w:rsidR="00987881" w:rsidRPr="00987881" w:rsidRDefault="00987881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987881">
              <w:rPr>
                <w:rFonts w:cs="Arial"/>
              </w:rPr>
              <w:t xml:space="preserve">Ongoing  </w:t>
            </w:r>
          </w:p>
        </w:tc>
      </w:tr>
      <w:tr w:rsidR="00987881" w:rsidRPr="000F7A8E" w14:paraId="7B33156E" w14:textId="77777777" w:rsidTr="000F7A8E">
        <w:tc>
          <w:tcPr>
            <w:tcW w:w="7513" w:type="dxa"/>
          </w:tcPr>
          <w:p w14:paraId="7B33156C" w14:textId="77777777" w:rsidR="00987881" w:rsidRPr="00987881" w:rsidRDefault="00987881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987881">
              <w:rPr>
                <w:rFonts w:cs="Arial"/>
              </w:rPr>
              <w:t xml:space="preserve">Promote the ANBG through the Canberra and Region Visitor Centre (CRVC) via graphic panels and display cubes.  Keep CRVC updated with ANBG garden developments, events and programs. Develop a feedback response system to measure and monitor impact of this relationship, e.g. number of visitor referrals, number of brochures distributed and additional opportunities like native bouquets </w:t>
            </w:r>
            <w:r w:rsidR="008C481C">
              <w:rPr>
                <w:rFonts w:cs="Arial"/>
              </w:rPr>
              <w:t xml:space="preserve">on the counter during Floriade </w:t>
            </w:r>
          </w:p>
        </w:tc>
        <w:tc>
          <w:tcPr>
            <w:tcW w:w="1843" w:type="dxa"/>
          </w:tcPr>
          <w:p w14:paraId="7B33156D" w14:textId="77777777" w:rsidR="00987881" w:rsidRPr="00987881" w:rsidRDefault="00987881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987881">
              <w:rPr>
                <w:rFonts w:cs="Arial"/>
              </w:rPr>
              <w:t xml:space="preserve">Ongoing  </w:t>
            </w:r>
          </w:p>
        </w:tc>
      </w:tr>
      <w:tr w:rsidR="00987881" w:rsidRPr="000F7A8E" w14:paraId="7B331571" w14:textId="77777777" w:rsidTr="000F7A8E">
        <w:tc>
          <w:tcPr>
            <w:tcW w:w="7513" w:type="dxa"/>
          </w:tcPr>
          <w:p w14:paraId="7B33156F" w14:textId="77777777" w:rsidR="00987881" w:rsidRPr="00987881" w:rsidRDefault="008D6498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P</w:t>
            </w:r>
            <w:r w:rsidR="00987881" w:rsidRPr="00987881">
              <w:rPr>
                <w:rFonts w:cs="Arial"/>
              </w:rPr>
              <w:t xml:space="preserve">lay active role as </w:t>
            </w:r>
            <w:r w:rsidRPr="00987881">
              <w:rPr>
                <w:rFonts w:cs="Arial"/>
              </w:rPr>
              <w:t>National Capital Attractions Association</w:t>
            </w:r>
            <w:r w:rsidR="00987881" w:rsidRPr="00987881">
              <w:rPr>
                <w:rFonts w:cs="Arial"/>
              </w:rPr>
              <w:t xml:space="preserve"> member to develop partnerships and to keep other attractions up to date with ANBG garden de</w:t>
            </w:r>
            <w:r w:rsidR="008C481C">
              <w:rPr>
                <w:rFonts w:cs="Arial"/>
              </w:rPr>
              <w:t>velopments, events and programs</w:t>
            </w:r>
            <w:r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70" w14:textId="77777777" w:rsidR="00987881" w:rsidRPr="00987881" w:rsidRDefault="00987881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987881">
              <w:rPr>
                <w:rFonts w:cs="Arial"/>
              </w:rPr>
              <w:t xml:space="preserve">Ongoing  </w:t>
            </w:r>
          </w:p>
        </w:tc>
      </w:tr>
      <w:tr w:rsidR="00987881" w:rsidRPr="000F7A8E" w14:paraId="7B331574" w14:textId="77777777" w:rsidTr="000F7A8E"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72" w14:textId="77777777" w:rsidR="00987881" w:rsidRPr="00987881" w:rsidRDefault="00987881" w:rsidP="008D6498">
            <w:pPr>
              <w:spacing w:before="120" w:after="120"/>
              <w:ind w:right="28"/>
              <w:rPr>
                <w:rFonts w:cs="Arial"/>
                <w:szCs w:val="22"/>
              </w:rPr>
            </w:pPr>
            <w:r w:rsidRPr="00987881">
              <w:rPr>
                <w:rFonts w:cs="Arial"/>
                <w:szCs w:val="22"/>
              </w:rPr>
              <w:t xml:space="preserve">Develop annual program of familiarisations for people involved in Canberra tourism industry, </w:t>
            </w:r>
            <w:r w:rsidR="008D6498">
              <w:rPr>
                <w:rFonts w:cs="Arial"/>
                <w:szCs w:val="22"/>
              </w:rPr>
              <w:t>including</w:t>
            </w:r>
            <w:r w:rsidRPr="00987881">
              <w:rPr>
                <w:rFonts w:cs="Arial"/>
                <w:szCs w:val="22"/>
              </w:rPr>
              <w:t xml:space="preserve"> taxi drivers, hotel concierge and front of house staff</w:t>
            </w:r>
            <w:r w:rsidR="008D6498">
              <w:rPr>
                <w:rFonts w:cs="Arial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73" w14:textId="77777777" w:rsidR="00987881" w:rsidRPr="00987881" w:rsidRDefault="00987881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987881">
              <w:rPr>
                <w:rFonts w:cs="Arial"/>
              </w:rPr>
              <w:t>Yr 1</w:t>
            </w:r>
          </w:p>
        </w:tc>
      </w:tr>
      <w:tr w:rsidR="000F7A8E" w:rsidRPr="000F7A8E" w14:paraId="7B331577" w14:textId="77777777" w:rsidTr="000F7A8E">
        <w:tc>
          <w:tcPr>
            <w:tcW w:w="7513" w:type="dxa"/>
            <w:shd w:val="clear" w:color="auto" w:fill="D9D9D9"/>
          </w:tcPr>
          <w:p w14:paraId="7B331575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Visitor Surveys</w:t>
            </w:r>
          </w:p>
        </w:tc>
        <w:tc>
          <w:tcPr>
            <w:tcW w:w="1843" w:type="dxa"/>
            <w:shd w:val="clear" w:color="auto" w:fill="D9D9D9"/>
          </w:tcPr>
          <w:p w14:paraId="7B331576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7A" w14:textId="77777777" w:rsidTr="000F7A8E">
        <w:tc>
          <w:tcPr>
            <w:tcW w:w="7513" w:type="dxa"/>
          </w:tcPr>
          <w:p w14:paraId="7B331578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Conduct </w:t>
            </w:r>
            <w:r w:rsidR="00791D39">
              <w:rPr>
                <w:rFonts w:cs="Arial"/>
              </w:rPr>
              <w:t>v</w:t>
            </w:r>
            <w:r w:rsidRPr="000F7A8E">
              <w:rPr>
                <w:rFonts w:cs="Arial"/>
              </w:rPr>
              <w:t xml:space="preserve">isitor </w:t>
            </w:r>
            <w:r w:rsidR="00791D39">
              <w:rPr>
                <w:rFonts w:cs="Arial"/>
              </w:rPr>
              <w:t>s</w:t>
            </w:r>
            <w:r w:rsidRPr="000F7A8E">
              <w:rPr>
                <w:rFonts w:cs="Arial"/>
              </w:rPr>
              <w:t>urveys and action feedback</w:t>
            </w:r>
            <w:r w:rsidR="008D6498">
              <w:rPr>
                <w:rFonts w:cs="Arial"/>
              </w:rPr>
              <w:t>.</w:t>
            </w:r>
            <w:r w:rsidRPr="000F7A8E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79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7D" w14:textId="77777777" w:rsidTr="000F7A8E">
        <w:tc>
          <w:tcPr>
            <w:tcW w:w="7513" w:type="dxa"/>
            <w:shd w:val="clear" w:color="auto" w:fill="D9D9D9"/>
          </w:tcPr>
          <w:p w14:paraId="7B33157B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 xml:space="preserve">Commissionable Products </w:t>
            </w:r>
          </w:p>
        </w:tc>
        <w:tc>
          <w:tcPr>
            <w:tcW w:w="1843" w:type="dxa"/>
            <w:shd w:val="clear" w:color="auto" w:fill="D9D9D9"/>
          </w:tcPr>
          <w:p w14:paraId="7B33157C" w14:textId="77777777" w:rsidR="000F7A8E" w:rsidRPr="000F7A8E" w:rsidRDefault="000F7A8E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80" w14:textId="77777777" w:rsidTr="000F7A8E"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7E" w14:textId="77777777" w:rsidR="000F7A8E" w:rsidRPr="00987881" w:rsidRDefault="00987881" w:rsidP="008C481C">
            <w:pPr>
              <w:spacing w:before="120" w:after="120"/>
              <w:ind w:right="28"/>
              <w:rPr>
                <w:rFonts w:cs="Arial"/>
                <w:szCs w:val="22"/>
              </w:rPr>
            </w:pPr>
            <w:r w:rsidRPr="00987881">
              <w:rPr>
                <w:rFonts w:cs="Arial"/>
                <w:szCs w:val="22"/>
              </w:rPr>
              <w:t>Develop commissionable products for sale to tourism operators</w:t>
            </w:r>
            <w:r w:rsidR="008D6498">
              <w:rPr>
                <w:rFonts w:cs="Arial"/>
                <w:szCs w:val="22"/>
              </w:rPr>
              <w:t>.</w:t>
            </w:r>
            <w:r w:rsidRPr="00987881">
              <w:rPr>
                <w:rFonts w:cs="Arial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157F" w14:textId="77777777" w:rsidR="000F7A8E" w:rsidRPr="000F7A8E" w:rsidRDefault="00987881" w:rsidP="008C481C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Yr 1</w:t>
            </w:r>
          </w:p>
        </w:tc>
      </w:tr>
    </w:tbl>
    <w:p w14:paraId="7B331581" w14:textId="77777777" w:rsidR="00E40538" w:rsidRPr="00E40538" w:rsidRDefault="00E40538" w:rsidP="00E40538">
      <w:pPr>
        <w:spacing w:after="0" w:line="360" w:lineRule="auto"/>
        <w:ind w:left="720"/>
        <w:rPr>
          <w:rFonts w:cs="Arial"/>
        </w:rPr>
      </w:pPr>
    </w:p>
    <w:p w14:paraId="7B331582" w14:textId="77777777" w:rsidR="000F7A8E" w:rsidRPr="000F7A8E" w:rsidRDefault="000F7A8E" w:rsidP="000F7A8E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  <w:r w:rsidRPr="000F7A8E">
        <w:rPr>
          <w:rFonts w:cs="Arial"/>
          <w:b/>
        </w:rPr>
        <w:t xml:space="preserve">EVALUATION: </w:t>
      </w:r>
    </w:p>
    <w:p w14:paraId="7B331583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Daily visitor numbers monitored</w:t>
      </w:r>
    </w:p>
    <w:p w14:paraId="7B331584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Monitor uptake of ANBG third party web sites and travel magazines</w:t>
      </w:r>
    </w:p>
    <w:p w14:paraId="7B331585" w14:textId="77777777" w:rsidR="00791D39" w:rsidRDefault="000F7A8E" w:rsidP="00F04D90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Regular visitor satisfaction and demographic surveys</w:t>
      </w:r>
      <w:r w:rsidR="00603BCD">
        <w:rPr>
          <w:rFonts w:cs="Arial"/>
        </w:rPr>
        <w:br/>
      </w:r>
    </w:p>
    <w:p w14:paraId="7B331586" w14:textId="77777777" w:rsidR="00791D39" w:rsidRDefault="00791D39">
      <w:pPr>
        <w:spacing w:after="0"/>
        <w:rPr>
          <w:rFonts w:eastAsia="Calibri" w:cs="Arial"/>
          <w:szCs w:val="22"/>
        </w:rPr>
      </w:pPr>
      <w:r>
        <w:rPr>
          <w:rFonts w:cs="Arial"/>
        </w:rPr>
        <w:br w:type="page"/>
      </w:r>
    </w:p>
    <w:p w14:paraId="7B331587" w14:textId="5FFC95BC" w:rsidR="008D6498" w:rsidRDefault="00720415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noProof/>
          <w:szCs w:val="22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B33174E" wp14:editId="721663B9">
                <wp:simplePos x="0" y="0"/>
                <wp:positionH relativeFrom="column">
                  <wp:posOffset>-22860</wp:posOffset>
                </wp:positionH>
                <wp:positionV relativeFrom="paragraph">
                  <wp:posOffset>279400</wp:posOffset>
                </wp:positionV>
                <wp:extent cx="5819775" cy="742950"/>
                <wp:effectExtent l="9525" t="9525" r="9525" b="9525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9775" cy="7429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6" w14:textId="77777777" w:rsidR="001B1DE4" w:rsidRPr="000F7A8E" w:rsidRDefault="001B1DE4" w:rsidP="00331342">
                            <w:pPr>
                              <w:spacing w:before="240" w:after="240"/>
                              <w:ind w:left="1843" w:hanging="1843"/>
                              <w:rPr>
                                <w:rFonts w:cs="Arial"/>
                                <w:b/>
                              </w:rPr>
                            </w:pPr>
                            <w:r w:rsidRPr="008D6498">
                              <w:rPr>
                                <w:rFonts w:cs="Arial"/>
                                <w:b/>
                              </w:rPr>
                              <w:t xml:space="preserve">OBJECTIVE 3:   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8D6498">
                              <w:rPr>
                                <w:rFonts w:cs="Arial"/>
                                <w:b/>
                              </w:rPr>
                              <w:t>INCREASE NUMBERS OF PARTICIPATING SCHOOLS VISITING THE GARDENS BOTH LOCALLY AND INTERSTATE</w:t>
                            </w:r>
                          </w:p>
                          <w:p w14:paraId="7B331767" w14:textId="77777777" w:rsidR="001B1DE4" w:rsidRDefault="001B1D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4E" id="Text Box 5" o:spid="_x0000_s1028" type="#_x0000_t202" style="position:absolute;margin-left:-1.8pt;margin-top:22pt;width:458.25pt;height:58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" fillcolor="#daeef3 [664]">
                <v:textbox>
                  <w:txbxContent>
                    <w:p w14:paraId="7B331766" w14:textId="77777777" w:rsidR="001B1DE4" w:rsidRPr="000F7A8E" w:rsidRDefault="001B1DE4" w:rsidP="00331342">
                      <w:pPr>
                        <w:spacing w:before="240" w:after="240"/>
                        <w:ind w:left="1843" w:hanging="1843"/>
                        <w:rPr>
                          <w:rFonts w:cs="Arial"/>
                          <w:b/>
                        </w:rPr>
                      </w:pPr>
                      <w:r w:rsidRPr="008D6498">
                        <w:rPr>
                          <w:rFonts w:cs="Arial"/>
                          <w:b/>
                        </w:rPr>
                        <w:t xml:space="preserve">OBJECTIVE 3:    </w:t>
                      </w:r>
                      <w:r>
                        <w:rPr>
                          <w:rFonts w:cs="Arial"/>
                          <w:b/>
                        </w:rPr>
                        <w:t xml:space="preserve"> </w:t>
                      </w:r>
                      <w:r w:rsidRPr="008D6498">
                        <w:rPr>
                          <w:rFonts w:cs="Arial"/>
                          <w:b/>
                        </w:rPr>
                        <w:t>INCREASE NUMBERS OF PARTICIPATING SCHOOLS VISITING THE GARDENS BOTH LOCALLY AND INTERSTATE</w:t>
                      </w:r>
                    </w:p>
                    <w:p w14:paraId="7B331767" w14:textId="77777777" w:rsidR="001B1DE4" w:rsidRDefault="001B1DE4"/>
                  </w:txbxContent>
                </v:textbox>
              </v:shape>
            </w:pict>
          </mc:Fallback>
        </mc:AlternateContent>
      </w:r>
    </w:p>
    <w:p w14:paraId="7B331588" w14:textId="77777777" w:rsidR="008D6498" w:rsidRDefault="008D6498" w:rsidP="000F7A8E">
      <w:pPr>
        <w:spacing w:line="360" w:lineRule="auto"/>
        <w:rPr>
          <w:rFonts w:cs="Arial"/>
          <w:b/>
          <w:szCs w:val="22"/>
        </w:rPr>
      </w:pPr>
    </w:p>
    <w:p w14:paraId="7B331589" w14:textId="77777777" w:rsidR="008D6498" w:rsidRDefault="008D6498" w:rsidP="000F7A8E">
      <w:pPr>
        <w:spacing w:line="360" w:lineRule="auto"/>
        <w:rPr>
          <w:rFonts w:cs="Arial"/>
          <w:b/>
          <w:szCs w:val="22"/>
        </w:rPr>
      </w:pPr>
    </w:p>
    <w:p w14:paraId="7B33158A" w14:textId="77777777" w:rsidR="000F7A8E" w:rsidRPr="000F7A8E" w:rsidRDefault="00603BCD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/>
      </w:r>
      <w:r w:rsidR="000F7A8E" w:rsidRPr="000F7A8E">
        <w:rPr>
          <w:rFonts w:cs="Arial"/>
          <w:b/>
          <w:szCs w:val="22"/>
        </w:rPr>
        <w:t xml:space="preserve">TARGET AUDIENCE:  </w:t>
      </w:r>
    </w:p>
    <w:p w14:paraId="7B33158B" w14:textId="77777777" w:rsidR="000F7A8E" w:rsidRPr="000F7A8E" w:rsidRDefault="000F7A8E" w:rsidP="000F7A8E">
      <w:pPr>
        <w:pStyle w:val="ListBullet"/>
        <w:numPr>
          <w:ilvl w:val="0"/>
          <w:numId w:val="29"/>
        </w:numPr>
        <w:spacing w:line="360" w:lineRule="auto"/>
        <w:rPr>
          <w:rFonts w:cs="Arial"/>
          <w:b/>
        </w:rPr>
      </w:pPr>
      <w:r w:rsidRPr="000F7A8E">
        <w:rPr>
          <w:rFonts w:cs="Arial"/>
        </w:rPr>
        <w:t>Local and interstate primary and secondary schools and teachers</w:t>
      </w:r>
      <w:r w:rsidR="000E79A8">
        <w:rPr>
          <w:rFonts w:cs="Arial"/>
        </w:rPr>
        <w:t>.</w:t>
      </w:r>
    </w:p>
    <w:p w14:paraId="7B33158C" w14:textId="77777777" w:rsidR="000F7A8E" w:rsidRPr="000F7A8E" w:rsidRDefault="000F7A8E" w:rsidP="000F7A8E">
      <w:pPr>
        <w:pStyle w:val="ListBullet"/>
        <w:numPr>
          <w:ilvl w:val="0"/>
          <w:numId w:val="29"/>
        </w:numPr>
        <w:spacing w:line="360" w:lineRule="auto"/>
        <w:rPr>
          <w:rFonts w:cs="Arial"/>
          <w:b/>
        </w:rPr>
      </w:pPr>
      <w:r w:rsidRPr="000F7A8E">
        <w:rPr>
          <w:rFonts w:cs="Arial"/>
        </w:rPr>
        <w:t>Tour operators and coach companies</w:t>
      </w:r>
      <w:r w:rsidR="000E79A8">
        <w:rPr>
          <w:rFonts w:cs="Arial"/>
        </w:rPr>
        <w:t>.</w:t>
      </w:r>
    </w:p>
    <w:p w14:paraId="7B33158D" w14:textId="77777777" w:rsidR="000F7A8E" w:rsidRPr="000F7A8E" w:rsidRDefault="000F7A8E" w:rsidP="000F7A8E">
      <w:pPr>
        <w:spacing w:line="360" w:lineRule="auto"/>
        <w:rPr>
          <w:rFonts w:cs="Arial"/>
          <w:b/>
          <w:szCs w:val="22"/>
        </w:rPr>
      </w:pPr>
      <w:r w:rsidRPr="000F7A8E">
        <w:rPr>
          <w:rFonts w:cs="Arial"/>
          <w:b/>
          <w:szCs w:val="22"/>
        </w:rPr>
        <w:t>GOALS:</w:t>
      </w:r>
    </w:p>
    <w:p w14:paraId="7B33158E" w14:textId="77777777" w:rsidR="00987881" w:rsidRPr="00987881" w:rsidRDefault="00987881" w:rsidP="000E79A8">
      <w:pPr>
        <w:pStyle w:val="ListBullet"/>
        <w:numPr>
          <w:ilvl w:val="0"/>
          <w:numId w:val="42"/>
        </w:numPr>
        <w:spacing w:line="360" w:lineRule="auto"/>
        <w:rPr>
          <w:rFonts w:cs="Arial"/>
        </w:rPr>
      </w:pPr>
      <w:r w:rsidRPr="00987881">
        <w:rPr>
          <w:rFonts w:cs="Arial"/>
        </w:rPr>
        <w:t xml:space="preserve">Increase the number of interstate students to the ANBG by </w:t>
      </w:r>
      <w:r w:rsidR="00B520D6">
        <w:rPr>
          <w:rFonts w:cs="Arial"/>
        </w:rPr>
        <w:t>5</w:t>
      </w:r>
      <w:r w:rsidRPr="00987881">
        <w:rPr>
          <w:rFonts w:cs="Arial"/>
        </w:rPr>
        <w:t>% per year</w:t>
      </w:r>
      <w:r w:rsidR="000E79A8">
        <w:rPr>
          <w:rFonts w:cs="Arial"/>
        </w:rPr>
        <w:t>.</w:t>
      </w:r>
    </w:p>
    <w:p w14:paraId="7B33158F" w14:textId="77777777" w:rsidR="00987881" w:rsidRPr="00987881" w:rsidRDefault="00987881" w:rsidP="000E79A8">
      <w:pPr>
        <w:pStyle w:val="ListBullet"/>
        <w:numPr>
          <w:ilvl w:val="0"/>
          <w:numId w:val="42"/>
        </w:numPr>
        <w:spacing w:line="360" w:lineRule="auto"/>
        <w:rPr>
          <w:rFonts w:cs="Arial"/>
        </w:rPr>
      </w:pPr>
      <w:r w:rsidRPr="00987881">
        <w:rPr>
          <w:rFonts w:cs="Arial"/>
        </w:rPr>
        <w:t xml:space="preserve">Increase the number of local students to the ANBG by </w:t>
      </w:r>
      <w:r w:rsidR="00B520D6">
        <w:rPr>
          <w:rFonts w:cs="Arial"/>
        </w:rPr>
        <w:t>3</w:t>
      </w:r>
      <w:r w:rsidRPr="00987881">
        <w:rPr>
          <w:rFonts w:cs="Arial"/>
        </w:rPr>
        <w:t>% per year</w:t>
      </w:r>
      <w:r w:rsidR="000E79A8">
        <w:rPr>
          <w:rFonts w:cs="Arial"/>
        </w:rPr>
        <w:t>.</w:t>
      </w:r>
    </w:p>
    <w:p w14:paraId="7B331590" w14:textId="77777777" w:rsidR="00987881" w:rsidRPr="00987881" w:rsidRDefault="00987881" w:rsidP="000E79A8">
      <w:pPr>
        <w:pStyle w:val="ListBullet"/>
        <w:numPr>
          <w:ilvl w:val="0"/>
          <w:numId w:val="42"/>
        </w:numPr>
        <w:spacing w:line="360" w:lineRule="auto"/>
        <w:rPr>
          <w:rFonts w:cs="Arial"/>
          <w:bCs/>
        </w:rPr>
      </w:pPr>
      <w:r w:rsidRPr="00987881">
        <w:rPr>
          <w:rFonts w:cs="Arial"/>
          <w:bCs/>
        </w:rPr>
        <w:t xml:space="preserve">Increase number of new schools to the ANBG by </w:t>
      </w:r>
      <w:r w:rsidR="00B520D6">
        <w:rPr>
          <w:rFonts w:cs="Arial"/>
          <w:bCs/>
        </w:rPr>
        <w:t>5</w:t>
      </w:r>
      <w:r w:rsidRPr="00987881">
        <w:rPr>
          <w:rFonts w:cs="Arial"/>
          <w:bCs/>
        </w:rPr>
        <w:t>% per year</w:t>
      </w:r>
      <w:r w:rsidR="000E79A8">
        <w:rPr>
          <w:rFonts w:cs="Arial"/>
          <w:bCs/>
        </w:rPr>
        <w:t>.</w:t>
      </w:r>
    </w:p>
    <w:p w14:paraId="7B331591" w14:textId="77777777" w:rsidR="000F7A8E" w:rsidRPr="000F7A8E" w:rsidRDefault="00D24D48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/>
      </w:r>
      <w:r w:rsidR="000F7A8E" w:rsidRPr="000F7A8E">
        <w:rPr>
          <w:rFonts w:cs="Arial"/>
          <w:b/>
          <w:szCs w:val="22"/>
        </w:rPr>
        <w:t>KEY MESSAGES</w:t>
      </w:r>
      <w:r w:rsidR="00890208">
        <w:rPr>
          <w:rFonts w:cs="Arial"/>
          <w:b/>
          <w:szCs w:val="22"/>
        </w:rPr>
        <w:t xml:space="preserve"> FOR SCHOOLS VISITING THE ANBG</w:t>
      </w:r>
      <w:r w:rsidR="000F7A8E" w:rsidRPr="000F7A8E">
        <w:rPr>
          <w:rFonts w:cs="Arial"/>
          <w:b/>
          <w:szCs w:val="22"/>
        </w:rPr>
        <w:t>:</w:t>
      </w:r>
    </w:p>
    <w:p w14:paraId="7B331592" w14:textId="77777777" w:rsidR="000F7A8E" w:rsidRPr="000F7A8E" w:rsidRDefault="000F7A8E" w:rsidP="000F7A8E">
      <w:pPr>
        <w:numPr>
          <w:ilvl w:val="0"/>
          <w:numId w:val="27"/>
        </w:numPr>
        <w:spacing w:after="0" w:line="360" w:lineRule="auto"/>
        <w:rPr>
          <w:rFonts w:cs="Arial"/>
          <w:bCs/>
          <w:szCs w:val="22"/>
        </w:rPr>
      </w:pPr>
      <w:r w:rsidRPr="000F7A8E">
        <w:rPr>
          <w:rFonts w:cs="Arial"/>
          <w:szCs w:val="22"/>
        </w:rPr>
        <w:t xml:space="preserve">The ANBG </w:t>
      </w:r>
      <w:r w:rsidRPr="000F7A8E">
        <w:rPr>
          <w:rFonts w:cs="Arial"/>
          <w:bCs/>
          <w:szCs w:val="22"/>
        </w:rPr>
        <w:t xml:space="preserve">offers unique hands on curriculum based programs in science, geography and </w:t>
      </w:r>
      <w:r w:rsidR="00B6706D">
        <w:rPr>
          <w:rFonts w:cs="Arial"/>
          <w:bCs/>
          <w:szCs w:val="22"/>
        </w:rPr>
        <w:t>s</w:t>
      </w:r>
      <w:r w:rsidR="00B6706D" w:rsidRPr="00B6706D">
        <w:rPr>
          <w:rFonts w:cs="Arial"/>
          <w:bCs/>
          <w:szCs w:val="22"/>
        </w:rPr>
        <w:t xml:space="preserve">tudies of </w:t>
      </w:r>
      <w:r w:rsidR="00B6706D">
        <w:rPr>
          <w:rFonts w:cs="Arial"/>
          <w:bCs/>
          <w:szCs w:val="22"/>
        </w:rPr>
        <w:t>s</w:t>
      </w:r>
      <w:r w:rsidR="00B6706D" w:rsidRPr="00B6706D">
        <w:rPr>
          <w:rFonts w:cs="Arial"/>
          <w:bCs/>
          <w:szCs w:val="22"/>
        </w:rPr>
        <w:t xml:space="preserve">ociety and </w:t>
      </w:r>
      <w:r w:rsidR="00B6706D">
        <w:rPr>
          <w:rFonts w:cs="Arial"/>
          <w:bCs/>
          <w:szCs w:val="22"/>
        </w:rPr>
        <w:t>e</w:t>
      </w:r>
      <w:r w:rsidR="00B6706D" w:rsidRPr="00B6706D">
        <w:rPr>
          <w:rFonts w:cs="Arial"/>
          <w:bCs/>
          <w:szCs w:val="22"/>
        </w:rPr>
        <w:t>nvironment</w:t>
      </w:r>
      <w:r w:rsidRPr="000F7A8E">
        <w:rPr>
          <w:rFonts w:cs="Arial"/>
          <w:bCs/>
          <w:szCs w:val="22"/>
        </w:rPr>
        <w:t xml:space="preserve"> for primary and secondary schools</w:t>
      </w:r>
      <w:r w:rsidR="000E79A8">
        <w:rPr>
          <w:rFonts w:cs="Arial"/>
          <w:bCs/>
          <w:szCs w:val="22"/>
        </w:rPr>
        <w:t>.</w:t>
      </w:r>
    </w:p>
    <w:p w14:paraId="7B331593" w14:textId="77777777" w:rsidR="000F7A8E" w:rsidRPr="000F7A8E" w:rsidRDefault="000F7A8E" w:rsidP="000F7A8E">
      <w:pPr>
        <w:numPr>
          <w:ilvl w:val="0"/>
          <w:numId w:val="27"/>
        </w:numPr>
        <w:spacing w:after="0" w:line="360" w:lineRule="auto"/>
        <w:rPr>
          <w:rFonts w:cs="Arial"/>
          <w:bCs/>
          <w:szCs w:val="22"/>
        </w:rPr>
      </w:pPr>
      <w:r w:rsidRPr="000F7A8E">
        <w:rPr>
          <w:rFonts w:cs="Arial"/>
          <w:bCs/>
          <w:szCs w:val="22"/>
        </w:rPr>
        <w:t>The ANBG offers free teacher-led self guided education experiences</w:t>
      </w:r>
      <w:r w:rsidR="000E79A8">
        <w:rPr>
          <w:rFonts w:cs="Arial"/>
          <w:bCs/>
          <w:szCs w:val="22"/>
        </w:rPr>
        <w:t>.</w:t>
      </w:r>
      <w:r w:rsidRPr="000F7A8E">
        <w:rPr>
          <w:rFonts w:cs="Arial"/>
          <w:bCs/>
          <w:szCs w:val="22"/>
        </w:rPr>
        <w:t xml:space="preserve"> </w:t>
      </w:r>
    </w:p>
    <w:p w14:paraId="7B331594" w14:textId="77777777" w:rsidR="000F7A8E" w:rsidRPr="000F7A8E" w:rsidRDefault="000F7A8E" w:rsidP="000F7A8E">
      <w:pPr>
        <w:numPr>
          <w:ilvl w:val="0"/>
          <w:numId w:val="27"/>
        </w:numPr>
        <w:spacing w:after="0" w:line="360" w:lineRule="auto"/>
        <w:rPr>
          <w:rFonts w:cs="Arial"/>
          <w:bCs/>
          <w:szCs w:val="22"/>
        </w:rPr>
      </w:pPr>
      <w:r w:rsidRPr="000F7A8E">
        <w:rPr>
          <w:rFonts w:cs="Arial"/>
          <w:bCs/>
          <w:szCs w:val="22"/>
        </w:rPr>
        <w:t>The ANBG is an ideal venue for students to learn and recharge in a natural outdoor environment</w:t>
      </w:r>
      <w:r w:rsidR="000E79A8">
        <w:rPr>
          <w:rFonts w:cs="Arial"/>
          <w:bCs/>
          <w:szCs w:val="22"/>
        </w:rPr>
        <w:t>.</w:t>
      </w:r>
    </w:p>
    <w:p w14:paraId="7B331595" w14:textId="77777777" w:rsidR="000F7A8E" w:rsidRDefault="000F7A8E" w:rsidP="000F7A8E">
      <w:pPr>
        <w:numPr>
          <w:ilvl w:val="0"/>
          <w:numId w:val="27"/>
        </w:numPr>
        <w:spacing w:after="0" w:line="360" w:lineRule="auto"/>
        <w:rPr>
          <w:rFonts w:cs="Arial"/>
          <w:bCs/>
          <w:szCs w:val="22"/>
        </w:rPr>
      </w:pPr>
      <w:r w:rsidRPr="000F7A8E">
        <w:rPr>
          <w:rFonts w:cs="Arial"/>
          <w:bCs/>
          <w:szCs w:val="22"/>
        </w:rPr>
        <w:t>The ANBG is a great place to have lunch or take a break during your Canberra excursion</w:t>
      </w:r>
      <w:r w:rsidR="000E79A8">
        <w:rPr>
          <w:rFonts w:cs="Arial"/>
          <w:bCs/>
          <w:szCs w:val="22"/>
        </w:rPr>
        <w:t>.</w:t>
      </w:r>
      <w:r w:rsidR="00B737BF">
        <w:rPr>
          <w:rFonts w:cs="Arial"/>
          <w:bCs/>
          <w:szCs w:val="22"/>
        </w:rPr>
        <w:t xml:space="preserve"> </w:t>
      </w:r>
    </w:p>
    <w:p w14:paraId="7B331596" w14:textId="77777777" w:rsidR="00B520D6" w:rsidRDefault="00B520D6" w:rsidP="000F7A8E">
      <w:pPr>
        <w:numPr>
          <w:ilvl w:val="0"/>
          <w:numId w:val="27"/>
        </w:numPr>
        <w:spacing w:after="0" w:line="360" w:lineRule="auto"/>
        <w:rPr>
          <w:rFonts w:cs="Arial"/>
          <w:bCs/>
          <w:szCs w:val="22"/>
        </w:rPr>
      </w:pPr>
      <w:r>
        <w:rPr>
          <w:rFonts w:cs="Arial"/>
          <w:bCs/>
          <w:szCs w:val="22"/>
        </w:rPr>
        <w:t>The ANBG has evening education programs that can fit into busy Canberra itineraries</w:t>
      </w:r>
    </w:p>
    <w:p w14:paraId="7B331597" w14:textId="77777777" w:rsidR="00B737BF" w:rsidRPr="000F7A8E" w:rsidRDefault="00B737BF" w:rsidP="000F7A8E">
      <w:pPr>
        <w:numPr>
          <w:ilvl w:val="0"/>
          <w:numId w:val="27"/>
        </w:numPr>
        <w:spacing w:after="0" w:line="360" w:lineRule="auto"/>
        <w:rPr>
          <w:rFonts w:cs="Arial"/>
          <w:bCs/>
          <w:szCs w:val="22"/>
        </w:rPr>
      </w:pPr>
      <w:r>
        <w:rPr>
          <w:rFonts w:cs="Arial"/>
          <w:bCs/>
          <w:szCs w:val="22"/>
        </w:rPr>
        <w:t>The ANBG provides an easy to book program for both local and interstate schools</w:t>
      </w:r>
      <w:r w:rsidR="000E79A8">
        <w:rPr>
          <w:rFonts w:cs="Arial"/>
          <w:bCs/>
          <w:szCs w:val="22"/>
        </w:rPr>
        <w:t>.</w:t>
      </w:r>
    </w:p>
    <w:p w14:paraId="7B331598" w14:textId="77777777" w:rsidR="000F7A8E" w:rsidRPr="000F7A8E" w:rsidRDefault="00571EBD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/>
      </w:r>
      <w:r w:rsidR="000F7A8E" w:rsidRPr="000F7A8E">
        <w:rPr>
          <w:rFonts w:cs="Arial"/>
          <w:b/>
          <w:szCs w:val="22"/>
        </w:rPr>
        <w:t>ISSUES:</w:t>
      </w:r>
    </w:p>
    <w:p w14:paraId="7B331599" w14:textId="77777777" w:rsidR="000F7A8E" w:rsidRPr="000F7A8E" w:rsidRDefault="000F7A8E" w:rsidP="000F7A8E">
      <w:pPr>
        <w:numPr>
          <w:ilvl w:val="0"/>
          <w:numId w:val="28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Additional on-line resources required to support teacher-led programs</w:t>
      </w:r>
      <w:r w:rsidR="000E79A8">
        <w:rPr>
          <w:rFonts w:cs="Arial"/>
          <w:szCs w:val="22"/>
        </w:rPr>
        <w:t>.</w:t>
      </w:r>
    </w:p>
    <w:p w14:paraId="7B33159A" w14:textId="77777777" w:rsidR="000F7A8E" w:rsidRPr="0053056C" w:rsidRDefault="000F7A8E" w:rsidP="000F7A8E">
      <w:pPr>
        <w:pStyle w:val="ListBullet"/>
        <w:numPr>
          <w:ilvl w:val="0"/>
          <w:numId w:val="28"/>
        </w:numPr>
        <w:spacing w:after="0" w:line="360" w:lineRule="auto"/>
        <w:rPr>
          <w:rFonts w:cs="Arial"/>
        </w:rPr>
      </w:pPr>
      <w:r w:rsidRPr="0053056C">
        <w:rPr>
          <w:rFonts w:cs="Arial"/>
        </w:rPr>
        <w:t xml:space="preserve">Bus companies are key determiners of </w:t>
      </w:r>
      <w:r w:rsidR="000E79A8">
        <w:rPr>
          <w:rFonts w:cs="Arial"/>
        </w:rPr>
        <w:t>a schools</w:t>
      </w:r>
      <w:r w:rsidRPr="0053056C">
        <w:rPr>
          <w:rFonts w:cs="Arial"/>
        </w:rPr>
        <w:t xml:space="preserve"> tour schedule</w:t>
      </w:r>
      <w:r w:rsidR="000E79A8">
        <w:rPr>
          <w:rFonts w:cs="Arial"/>
        </w:rPr>
        <w:t>.</w:t>
      </w:r>
    </w:p>
    <w:p w14:paraId="7B33159B" w14:textId="77777777" w:rsidR="000F7A8E" w:rsidRPr="000F7A8E" w:rsidRDefault="000F7A8E" w:rsidP="000F7A8E">
      <w:pPr>
        <w:numPr>
          <w:ilvl w:val="0"/>
          <w:numId w:val="28"/>
        </w:numPr>
        <w:spacing w:after="0" w:line="360" w:lineRule="auto"/>
        <w:rPr>
          <w:rFonts w:cs="Arial"/>
          <w:szCs w:val="22"/>
        </w:rPr>
      </w:pPr>
      <w:r w:rsidRPr="0053056C">
        <w:rPr>
          <w:rFonts w:cs="Arial"/>
          <w:szCs w:val="22"/>
        </w:rPr>
        <w:t>Canberra is a very competitive market for school visits.  Currently ANBG receive</w:t>
      </w:r>
      <w:r w:rsidR="000E79A8">
        <w:rPr>
          <w:rFonts w:cs="Arial"/>
          <w:szCs w:val="22"/>
        </w:rPr>
        <w:t>s</w:t>
      </w:r>
      <w:r w:rsidRPr="0053056C">
        <w:rPr>
          <w:rFonts w:cs="Arial"/>
          <w:szCs w:val="22"/>
        </w:rPr>
        <w:t xml:space="preserve"> 4% of interstate students visiting Canberra each year</w:t>
      </w:r>
      <w:r w:rsidR="000E79A8">
        <w:rPr>
          <w:rFonts w:cs="Arial"/>
          <w:szCs w:val="22"/>
        </w:rPr>
        <w:t>.</w:t>
      </w:r>
    </w:p>
    <w:p w14:paraId="7B33159C" w14:textId="77777777" w:rsidR="000F7A8E" w:rsidRPr="000F7A8E" w:rsidRDefault="000F7A8E" w:rsidP="000F7A8E">
      <w:pPr>
        <w:numPr>
          <w:ilvl w:val="0"/>
          <w:numId w:val="28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lastRenderedPageBreak/>
        <w:t xml:space="preserve">ANBG is an outdoor learning environment with student/teacher experience influenced by the weather. </w:t>
      </w:r>
    </w:p>
    <w:p w14:paraId="7B33159D" w14:textId="77777777" w:rsidR="000F7A8E" w:rsidRPr="000F7A8E" w:rsidRDefault="000F7A8E" w:rsidP="000F7A8E">
      <w:pPr>
        <w:numPr>
          <w:ilvl w:val="0"/>
          <w:numId w:val="28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Manual processing of school invoices placing high demand on staff resources</w:t>
      </w:r>
      <w:r w:rsidR="000E79A8">
        <w:rPr>
          <w:rFonts w:cs="Arial"/>
          <w:szCs w:val="22"/>
        </w:rPr>
        <w:t>.</w:t>
      </w:r>
    </w:p>
    <w:p w14:paraId="7B33159E" w14:textId="77777777" w:rsidR="000F7A8E" w:rsidRPr="00603BCD" w:rsidRDefault="00603BCD" w:rsidP="00F57AEC">
      <w:pPr>
        <w:pStyle w:val="ListBullet"/>
        <w:tabs>
          <w:tab w:val="clear" w:pos="360"/>
        </w:tabs>
        <w:ind w:firstLine="0"/>
        <w:rPr>
          <w:rFonts w:cs="Arial"/>
        </w:rPr>
      </w:pPr>
      <w:r>
        <w:rPr>
          <w:rFonts w:cs="Arial"/>
        </w:rPr>
        <w:br/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0F7A8E" w:rsidRPr="000F7A8E" w14:paraId="7B3315A1" w14:textId="77777777" w:rsidTr="000F7A8E">
        <w:tc>
          <w:tcPr>
            <w:tcW w:w="7513" w:type="dxa"/>
            <w:shd w:val="clear" w:color="auto" w:fill="DBE5F1"/>
          </w:tcPr>
          <w:p w14:paraId="7B33159F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5A0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Timeline</w:t>
            </w:r>
          </w:p>
        </w:tc>
      </w:tr>
      <w:tr w:rsidR="000F7A8E" w:rsidRPr="000F7A8E" w14:paraId="7B3315A4" w14:textId="77777777" w:rsidTr="000F7A8E">
        <w:tc>
          <w:tcPr>
            <w:tcW w:w="7513" w:type="dxa"/>
            <w:shd w:val="clear" w:color="auto" w:fill="D9D9D9"/>
          </w:tcPr>
          <w:p w14:paraId="7B3315A2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 xml:space="preserve">Programs  </w:t>
            </w:r>
          </w:p>
        </w:tc>
        <w:tc>
          <w:tcPr>
            <w:tcW w:w="1843" w:type="dxa"/>
            <w:shd w:val="clear" w:color="auto" w:fill="D9D9D9"/>
          </w:tcPr>
          <w:p w14:paraId="7B3315A3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B737BF" w:rsidRPr="000F7A8E" w14:paraId="7B3315A7" w14:textId="77777777" w:rsidTr="000F7A8E">
        <w:tc>
          <w:tcPr>
            <w:tcW w:w="7513" w:type="dxa"/>
          </w:tcPr>
          <w:p w14:paraId="7B3315A5" w14:textId="77777777" w:rsidR="00B737BF" w:rsidRPr="000F7A8E" w:rsidRDefault="00B737BF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Develop new teacher-led (self-guided) program, facilitated program or education program initiative each year</w:t>
            </w:r>
            <w:r w:rsidR="00CA183B">
              <w:rPr>
                <w:rFonts w:cs="Arial"/>
                <w:bCs/>
              </w:rPr>
              <w:t>.</w:t>
            </w:r>
            <w:r w:rsidR="002B49CF">
              <w:rPr>
                <w:rFonts w:cs="Arial"/>
                <w:bCs/>
              </w:rPr>
              <w:br/>
            </w:r>
          </w:p>
        </w:tc>
        <w:tc>
          <w:tcPr>
            <w:tcW w:w="1843" w:type="dxa"/>
          </w:tcPr>
          <w:p w14:paraId="7B3315A6" w14:textId="77777777" w:rsidR="00B737BF" w:rsidRPr="000F7A8E" w:rsidRDefault="00B737BF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</w:t>
            </w:r>
            <w:r w:rsidR="000E79A8">
              <w:rPr>
                <w:rFonts w:cs="Arial"/>
              </w:rPr>
              <w:t>1, Yr 2 &amp; Yr 3</w:t>
            </w:r>
          </w:p>
        </w:tc>
      </w:tr>
      <w:tr w:rsidR="000F7A8E" w:rsidRPr="000F7A8E" w14:paraId="7B3315AA" w14:textId="77777777" w:rsidTr="000F7A8E">
        <w:tc>
          <w:tcPr>
            <w:tcW w:w="7513" w:type="dxa"/>
            <w:shd w:val="clear" w:color="auto" w:fill="D9D9D9"/>
          </w:tcPr>
          <w:p w14:paraId="7B3315A8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Web and Social Media</w:t>
            </w:r>
          </w:p>
        </w:tc>
        <w:tc>
          <w:tcPr>
            <w:tcW w:w="1843" w:type="dxa"/>
            <w:shd w:val="clear" w:color="auto" w:fill="D9D9D9"/>
          </w:tcPr>
          <w:p w14:paraId="7B3315A9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AD" w14:textId="77777777" w:rsidTr="000F7A8E">
        <w:tc>
          <w:tcPr>
            <w:tcW w:w="7513" w:type="dxa"/>
          </w:tcPr>
          <w:p w14:paraId="7B3315AB" w14:textId="77777777" w:rsidR="000F7A8E" w:rsidRPr="000F7A8E" w:rsidRDefault="000F7A8E" w:rsidP="00CA183B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 xml:space="preserve">Maintain education content on ANBG website ensuring </w:t>
            </w:r>
            <w:r w:rsidR="00CA183B">
              <w:rPr>
                <w:rFonts w:cs="Arial"/>
                <w:bCs/>
              </w:rPr>
              <w:t>it</w:t>
            </w:r>
            <w:r w:rsidRPr="000F7A8E">
              <w:rPr>
                <w:rFonts w:cs="Arial"/>
                <w:bCs/>
              </w:rPr>
              <w:t xml:space="preserve"> is up to date</w:t>
            </w:r>
            <w:r w:rsidR="00CA183B">
              <w:rPr>
                <w:rFonts w:cs="Arial"/>
                <w:bCs/>
              </w:rPr>
              <w:t>.</w:t>
            </w:r>
            <w:r w:rsidRPr="000F7A8E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5AC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B0" w14:textId="77777777" w:rsidTr="000F7A8E">
        <w:tc>
          <w:tcPr>
            <w:tcW w:w="7513" w:type="dxa"/>
          </w:tcPr>
          <w:p w14:paraId="7B3315AE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Develop on-line teacher and student resources</w:t>
            </w:r>
            <w:r w:rsidR="00CA183B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AF" w14:textId="77777777" w:rsidR="000F7A8E" w:rsidRPr="000F7A8E" w:rsidRDefault="00CA183B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0F7A8E" w:rsidRPr="000F7A8E" w14:paraId="7B3315B3" w14:textId="77777777" w:rsidTr="000F7A8E">
        <w:tc>
          <w:tcPr>
            <w:tcW w:w="7513" w:type="dxa"/>
          </w:tcPr>
          <w:p w14:paraId="7B3315B1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Establish an education profile on the Garden’s social media platforms</w:t>
            </w:r>
          </w:p>
        </w:tc>
        <w:tc>
          <w:tcPr>
            <w:tcW w:w="1843" w:type="dxa"/>
          </w:tcPr>
          <w:p w14:paraId="7B3315B2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2 </w:t>
            </w:r>
          </w:p>
        </w:tc>
      </w:tr>
      <w:tr w:rsidR="000F7A8E" w:rsidRPr="000F7A8E" w14:paraId="7B3315B6" w14:textId="77777777" w:rsidTr="000F7A8E">
        <w:tc>
          <w:tcPr>
            <w:tcW w:w="7513" w:type="dxa"/>
            <w:shd w:val="clear" w:color="auto" w:fill="D9D9D9"/>
          </w:tcPr>
          <w:p w14:paraId="7B3315B4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General Marketing</w:t>
            </w:r>
          </w:p>
        </w:tc>
        <w:tc>
          <w:tcPr>
            <w:tcW w:w="1843" w:type="dxa"/>
            <w:shd w:val="clear" w:color="auto" w:fill="D9D9D9"/>
          </w:tcPr>
          <w:p w14:paraId="7B3315B5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CA183B" w:rsidRPr="000F7A8E" w14:paraId="7B3315B9" w14:textId="77777777" w:rsidTr="00CA183B">
        <w:tc>
          <w:tcPr>
            <w:tcW w:w="7513" w:type="dxa"/>
          </w:tcPr>
          <w:p w14:paraId="7B3315B7" w14:textId="77777777" w:rsidR="00CA183B" w:rsidRPr="000F7A8E" w:rsidRDefault="00CA183B" w:rsidP="00CA183B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Market programs through NCETP publication – The Excursion Planner.</w:t>
            </w:r>
          </w:p>
        </w:tc>
        <w:tc>
          <w:tcPr>
            <w:tcW w:w="1843" w:type="dxa"/>
          </w:tcPr>
          <w:p w14:paraId="7B3315B8" w14:textId="77777777" w:rsidR="00CA183B" w:rsidRPr="000F7A8E" w:rsidRDefault="00CA183B" w:rsidP="00CA183B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CA183B" w:rsidRPr="000F7A8E" w14:paraId="7B3315BC" w14:textId="77777777" w:rsidTr="00CA183B">
        <w:tc>
          <w:tcPr>
            <w:tcW w:w="7513" w:type="dxa"/>
          </w:tcPr>
          <w:p w14:paraId="7B3315BA" w14:textId="77777777" w:rsidR="00CA183B" w:rsidRPr="000F7A8E" w:rsidRDefault="00CA183B" w:rsidP="00CA183B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  <w:bCs/>
              </w:rPr>
              <w:t>Further promotion of</w:t>
            </w:r>
            <w:r w:rsidRPr="000F7A8E">
              <w:rPr>
                <w:rFonts w:cs="Arial"/>
                <w:bCs/>
              </w:rPr>
              <w:t xml:space="preserve"> ‘Lunch and Learn’ and ‘Dine and Discover’ student packages with </w:t>
            </w:r>
            <w:proofErr w:type="spellStart"/>
            <w:r w:rsidRPr="000F7A8E">
              <w:rPr>
                <w:rFonts w:cs="Arial"/>
                <w:bCs/>
              </w:rPr>
              <w:t>Floresco</w:t>
            </w:r>
            <w:proofErr w:type="spellEnd"/>
            <w:r w:rsidRPr="000F7A8E">
              <w:rPr>
                <w:rFonts w:cs="Arial"/>
                <w:bCs/>
              </w:rPr>
              <w:t xml:space="preserve"> </w:t>
            </w:r>
            <w:r>
              <w:rPr>
                <w:rFonts w:cs="Arial"/>
                <w:bCs/>
              </w:rPr>
              <w:t xml:space="preserve">in the </w:t>
            </w:r>
            <w:proofErr w:type="gramStart"/>
            <w:r>
              <w:rPr>
                <w:rFonts w:cs="Arial"/>
                <w:bCs/>
              </w:rPr>
              <w:t>Gardens cafe</w:t>
            </w:r>
            <w:proofErr w:type="gramEnd"/>
            <w:r>
              <w:rPr>
                <w:rFonts w:cs="Arial"/>
                <w:bCs/>
              </w:rPr>
              <w:t xml:space="preserve"> </w:t>
            </w:r>
            <w:r w:rsidRPr="000F7A8E">
              <w:rPr>
                <w:rFonts w:cs="Arial"/>
                <w:bCs/>
              </w:rPr>
              <w:t>and promote to local and interstate schools</w:t>
            </w:r>
            <w:r>
              <w:rPr>
                <w:rFonts w:cs="Arial"/>
                <w:bCs/>
              </w:rPr>
              <w:t>.</w:t>
            </w:r>
            <w:r w:rsidRPr="000F7A8E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5BB" w14:textId="77777777" w:rsidR="00CA183B" w:rsidRPr="000F7A8E" w:rsidRDefault="00CA183B" w:rsidP="00CA183B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  <w:r w:rsidRPr="000F7A8E">
              <w:rPr>
                <w:rFonts w:cs="Arial"/>
              </w:rPr>
              <w:t xml:space="preserve"> </w:t>
            </w:r>
          </w:p>
        </w:tc>
      </w:tr>
      <w:tr w:rsidR="00B520D6" w:rsidRPr="000F7A8E" w14:paraId="7B3315BF" w14:textId="77777777" w:rsidTr="000F7A8E">
        <w:tc>
          <w:tcPr>
            <w:tcW w:w="7513" w:type="dxa"/>
          </w:tcPr>
          <w:p w14:paraId="7B3315BD" w14:textId="77777777" w:rsidR="00B520D6" w:rsidRPr="000F7A8E" w:rsidRDefault="00B520D6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Promote the ANBG’s evening education programs to interstate schools</w:t>
            </w:r>
          </w:p>
        </w:tc>
        <w:tc>
          <w:tcPr>
            <w:tcW w:w="1843" w:type="dxa"/>
          </w:tcPr>
          <w:p w14:paraId="7B3315BE" w14:textId="77777777" w:rsidR="00B520D6" w:rsidRPr="000F7A8E" w:rsidRDefault="00B520D6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0F7A8E" w:rsidRPr="000F7A8E" w14:paraId="7B3315C2" w14:textId="77777777" w:rsidTr="000F7A8E">
        <w:tc>
          <w:tcPr>
            <w:tcW w:w="7513" w:type="dxa"/>
          </w:tcPr>
          <w:p w14:paraId="7B3315C0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>Develop education e-newsletter for tour and coach companies with education program updates, packages and discounts</w:t>
            </w:r>
            <w:r w:rsidR="00CA183B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5C1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Yr 2</w:t>
            </w:r>
          </w:p>
        </w:tc>
      </w:tr>
      <w:tr w:rsidR="000F7A8E" w:rsidRPr="000F7A8E" w14:paraId="7B3315C5" w14:textId="77777777" w:rsidTr="000F7A8E">
        <w:tc>
          <w:tcPr>
            <w:tcW w:w="7513" w:type="dxa"/>
          </w:tcPr>
          <w:p w14:paraId="7B3315C3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>Develop education e-newsletter for interstate teachers with teacher resource/activity, education program updates and ANBG information</w:t>
            </w:r>
            <w:r w:rsidR="00CA183B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5C4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Yr 2</w:t>
            </w:r>
          </w:p>
        </w:tc>
      </w:tr>
      <w:tr w:rsidR="000F7A8E" w:rsidRPr="000F7A8E" w14:paraId="7B3315C8" w14:textId="77777777" w:rsidTr="000F7A8E">
        <w:tc>
          <w:tcPr>
            <w:tcW w:w="7513" w:type="dxa"/>
          </w:tcPr>
          <w:p w14:paraId="7B3315C6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Develop teacher Professional Development program</w:t>
            </w:r>
            <w:r w:rsidR="00CA183B"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5C7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2 </w:t>
            </w:r>
          </w:p>
        </w:tc>
      </w:tr>
      <w:tr w:rsidR="000F7A8E" w:rsidRPr="000F7A8E" w14:paraId="7B3315CB" w14:textId="77777777" w:rsidTr="000F7A8E">
        <w:tc>
          <w:tcPr>
            <w:tcW w:w="7513" w:type="dxa"/>
            <w:shd w:val="clear" w:color="auto" w:fill="D9D9D9"/>
          </w:tcPr>
          <w:p w14:paraId="7B3315C9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 xml:space="preserve">Industry Collaboration </w:t>
            </w:r>
          </w:p>
        </w:tc>
        <w:tc>
          <w:tcPr>
            <w:tcW w:w="1843" w:type="dxa"/>
            <w:shd w:val="clear" w:color="auto" w:fill="D9D9D9"/>
          </w:tcPr>
          <w:p w14:paraId="7B3315CA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CE" w14:textId="77777777" w:rsidTr="000F7A8E">
        <w:tc>
          <w:tcPr>
            <w:tcW w:w="7513" w:type="dxa"/>
          </w:tcPr>
          <w:p w14:paraId="7B3315CC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Establish relationship with key ACT Education staff with regard to teacher Professional Development and marketing ANBG school programs</w:t>
            </w:r>
          </w:p>
        </w:tc>
        <w:tc>
          <w:tcPr>
            <w:tcW w:w="1843" w:type="dxa"/>
          </w:tcPr>
          <w:p w14:paraId="7B3315CD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</w:t>
            </w:r>
          </w:p>
        </w:tc>
      </w:tr>
      <w:tr w:rsidR="000F7A8E" w:rsidRPr="000F7A8E" w14:paraId="7B3315D1" w14:textId="77777777" w:rsidTr="000F7A8E">
        <w:tc>
          <w:tcPr>
            <w:tcW w:w="7513" w:type="dxa"/>
          </w:tcPr>
          <w:p w14:paraId="7B3315CF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>Participate in ‘Teachers Pass’ managed by NCETP</w:t>
            </w:r>
            <w:r w:rsidR="00CA183B">
              <w:rPr>
                <w:rFonts w:cs="Arial"/>
                <w:bCs/>
              </w:rPr>
              <w:t>.</w:t>
            </w:r>
            <w:r w:rsidRPr="000F7A8E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5D0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D4" w14:textId="77777777" w:rsidTr="000F7A8E">
        <w:tc>
          <w:tcPr>
            <w:tcW w:w="7513" w:type="dxa"/>
          </w:tcPr>
          <w:p w14:paraId="7B3315D2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Participate in Teacher Marketplace </w:t>
            </w:r>
            <w:r w:rsidRPr="000F7A8E">
              <w:rPr>
                <w:rFonts w:cs="Arial"/>
                <w:bCs/>
              </w:rPr>
              <w:t>(Keys to Canberra)</w:t>
            </w:r>
            <w:r w:rsidR="00CA183B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5D3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5D7" w14:textId="77777777" w:rsidTr="000F7A8E">
        <w:tc>
          <w:tcPr>
            <w:tcW w:w="7513" w:type="dxa"/>
          </w:tcPr>
          <w:p w14:paraId="7B3315D5" w14:textId="77777777" w:rsidR="000F7A8E" w:rsidRPr="000F7A8E" w:rsidRDefault="0053056C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lastRenderedPageBreak/>
              <w:t>Collaborate with NCETP in marketing opportunities to bus and coach operators</w:t>
            </w:r>
          </w:p>
        </w:tc>
        <w:tc>
          <w:tcPr>
            <w:tcW w:w="1843" w:type="dxa"/>
          </w:tcPr>
          <w:p w14:paraId="7B3315D6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Yr 3</w:t>
            </w:r>
          </w:p>
        </w:tc>
      </w:tr>
      <w:tr w:rsidR="000F7A8E" w:rsidRPr="000F7A8E" w14:paraId="7B3315DA" w14:textId="77777777" w:rsidTr="000F7A8E">
        <w:tc>
          <w:tcPr>
            <w:tcW w:w="7513" w:type="dxa"/>
            <w:shd w:val="clear" w:color="auto" w:fill="D9D9D9"/>
          </w:tcPr>
          <w:p w14:paraId="7B3315D8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  <w:bCs/>
              </w:rPr>
            </w:pPr>
            <w:r w:rsidRPr="000F7A8E">
              <w:rPr>
                <w:rFonts w:cs="Arial"/>
                <w:b/>
                <w:bCs/>
              </w:rPr>
              <w:t xml:space="preserve">Surveys </w:t>
            </w:r>
          </w:p>
        </w:tc>
        <w:tc>
          <w:tcPr>
            <w:tcW w:w="1843" w:type="dxa"/>
            <w:shd w:val="clear" w:color="auto" w:fill="D9D9D9"/>
          </w:tcPr>
          <w:p w14:paraId="7B3315D9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5DD" w14:textId="77777777" w:rsidTr="000F7A8E">
        <w:tc>
          <w:tcPr>
            <w:tcW w:w="7513" w:type="dxa"/>
          </w:tcPr>
          <w:p w14:paraId="7B3315DB" w14:textId="77777777" w:rsidR="000F7A8E" w:rsidRPr="000F7A8E" w:rsidRDefault="000F7A8E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Conduct teacher and coach </w:t>
            </w:r>
            <w:proofErr w:type="gramStart"/>
            <w:r w:rsidRPr="000F7A8E">
              <w:rPr>
                <w:rFonts w:cs="Arial"/>
              </w:rPr>
              <w:t>operators</w:t>
            </w:r>
            <w:proofErr w:type="gramEnd"/>
            <w:r w:rsidRPr="000F7A8E">
              <w:rPr>
                <w:rFonts w:cs="Arial"/>
              </w:rPr>
              <w:t xml:space="preserve"> surveys and action feedback</w:t>
            </w:r>
            <w:r w:rsidR="00CA183B">
              <w:rPr>
                <w:rFonts w:cs="Arial"/>
              </w:rPr>
              <w:t>.</w:t>
            </w:r>
            <w:r w:rsidRPr="000F7A8E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5DC" w14:textId="77777777" w:rsidR="000F7A8E" w:rsidRPr="000F7A8E" w:rsidRDefault="00EE00CA" w:rsidP="000E79A8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</w:tbl>
    <w:p w14:paraId="7B3315DE" w14:textId="77777777" w:rsidR="00AD3A3C" w:rsidRDefault="00AD3A3C" w:rsidP="000922DF">
      <w:pPr>
        <w:spacing w:after="0"/>
      </w:pPr>
    </w:p>
    <w:p w14:paraId="7B3315DF" w14:textId="77777777" w:rsidR="000F7A8E" w:rsidRPr="000F7A8E" w:rsidRDefault="000F7A8E" w:rsidP="000F7A8E">
      <w:pPr>
        <w:spacing w:line="360" w:lineRule="auto"/>
        <w:ind w:right="28"/>
        <w:rPr>
          <w:rFonts w:cs="Arial"/>
          <w:b/>
          <w:szCs w:val="22"/>
        </w:rPr>
      </w:pPr>
      <w:r w:rsidRPr="000F7A8E">
        <w:rPr>
          <w:rFonts w:cs="Arial"/>
          <w:b/>
          <w:szCs w:val="22"/>
        </w:rPr>
        <w:t xml:space="preserve">EVALUATION: </w:t>
      </w:r>
    </w:p>
    <w:p w14:paraId="7B3315E0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School visitor numbers monitored</w:t>
      </w:r>
    </w:p>
    <w:p w14:paraId="7B3315E1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Monitor number of tour operators booking into ANBG programs and number of schools booked per tour operator</w:t>
      </w:r>
    </w:p>
    <w:p w14:paraId="7B3315E2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Regular visitor satisfaction and surveys</w:t>
      </w:r>
    </w:p>
    <w:p w14:paraId="7B3315E3" w14:textId="77777777" w:rsidR="000F7A8E" w:rsidRPr="00F72E07" w:rsidRDefault="000F7A8E" w:rsidP="00F72E07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Monitor uptake of web resources and engagement with social media</w:t>
      </w:r>
      <w:r w:rsidR="00143C4F">
        <w:br w:type="page"/>
      </w:r>
    </w:p>
    <w:p w14:paraId="7B3315E4" w14:textId="5B0BA1B9" w:rsidR="00CA183B" w:rsidRDefault="00720415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noProof/>
          <w:szCs w:val="22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B33174F" wp14:editId="7C2964C4">
                <wp:simplePos x="0" y="0"/>
                <wp:positionH relativeFrom="column">
                  <wp:posOffset>15240</wp:posOffset>
                </wp:positionH>
                <wp:positionV relativeFrom="paragraph">
                  <wp:posOffset>-63500</wp:posOffset>
                </wp:positionV>
                <wp:extent cx="5772150" cy="638175"/>
                <wp:effectExtent l="9525" t="9525" r="9525" b="9525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6381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8" w14:textId="77777777" w:rsidR="001B1DE4" w:rsidRDefault="001B1DE4" w:rsidP="00CA183B">
                            <w:pPr>
                              <w:spacing w:before="240" w:after="240"/>
                            </w:pPr>
                            <w:r w:rsidRPr="000F7A8E">
                              <w:rPr>
                                <w:rFonts w:cs="Arial"/>
                                <w:b/>
                              </w:rPr>
                              <w:t xml:space="preserve">OBJECTIVE 4:    INCREASE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>REVENUE FROM</w:t>
                            </w:r>
                            <w:r w:rsidRPr="000F7A8E">
                              <w:rPr>
                                <w:rFonts w:cs="Arial"/>
                                <w:b/>
                              </w:rPr>
                              <w:t xml:space="preserve"> VENUES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4F" id="Text Box 6" o:spid="_x0000_s1029" type="#_x0000_t202" style="position:absolute;margin-left:1.2pt;margin-top:-5pt;width:454.5pt;height:50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" fillcolor="#daeef3 [664]">
                <v:textbox>
                  <w:txbxContent>
                    <w:p w14:paraId="7B331768" w14:textId="77777777" w:rsidR="001B1DE4" w:rsidRDefault="001B1DE4" w:rsidP="00CA183B">
                      <w:pPr>
                        <w:spacing w:before="240" w:after="240"/>
                      </w:pPr>
                      <w:r w:rsidRPr="000F7A8E">
                        <w:rPr>
                          <w:rFonts w:cs="Arial"/>
                          <w:b/>
                        </w:rPr>
                        <w:t xml:space="preserve">OBJECTIVE 4:    INCREASE </w:t>
                      </w:r>
                      <w:r>
                        <w:rPr>
                          <w:rFonts w:cs="Arial"/>
                          <w:b/>
                        </w:rPr>
                        <w:t>REVENUE FROM</w:t>
                      </w:r>
                      <w:r w:rsidRPr="000F7A8E">
                        <w:rPr>
                          <w:rFonts w:cs="Arial"/>
                          <w:b/>
                        </w:rPr>
                        <w:t xml:space="preserve"> VENUES </w:t>
                      </w:r>
                    </w:p>
                  </w:txbxContent>
                </v:textbox>
              </v:shape>
            </w:pict>
          </mc:Fallback>
        </mc:AlternateContent>
      </w:r>
    </w:p>
    <w:p w14:paraId="7B3315E5" w14:textId="77777777" w:rsidR="00CA183B" w:rsidRDefault="00CA183B" w:rsidP="000F7A8E">
      <w:pPr>
        <w:spacing w:line="360" w:lineRule="auto"/>
        <w:rPr>
          <w:rFonts w:cs="Arial"/>
          <w:b/>
          <w:szCs w:val="22"/>
        </w:rPr>
      </w:pPr>
    </w:p>
    <w:p w14:paraId="7B3315E6" w14:textId="77777777" w:rsidR="000F7A8E" w:rsidRPr="000F7A8E" w:rsidRDefault="00571EBD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/>
      </w:r>
      <w:r w:rsidR="000F7A8E" w:rsidRPr="000F7A8E">
        <w:rPr>
          <w:rFonts w:cs="Arial"/>
          <w:b/>
          <w:szCs w:val="22"/>
        </w:rPr>
        <w:t xml:space="preserve">TARGET AUDIENCES:  </w:t>
      </w:r>
    </w:p>
    <w:p w14:paraId="7B3315E7" w14:textId="77777777" w:rsidR="000F7A8E" w:rsidRPr="000F7A8E" w:rsidRDefault="000F7A8E" w:rsidP="000F7A8E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Previous and current ANBG venue hire clients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szCs w:val="22"/>
        </w:rPr>
        <w:t xml:space="preserve"> </w:t>
      </w:r>
    </w:p>
    <w:p w14:paraId="7B3315E8" w14:textId="77777777" w:rsidR="000F7A8E" w:rsidRPr="000F7A8E" w:rsidRDefault="000F7A8E" w:rsidP="000F7A8E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Executive Assistants – government and private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szCs w:val="22"/>
        </w:rPr>
        <w:t xml:space="preserve"> </w:t>
      </w:r>
    </w:p>
    <w:p w14:paraId="7B3315E9" w14:textId="77777777" w:rsidR="000F7A8E" w:rsidRPr="000F7A8E" w:rsidRDefault="000F7A8E" w:rsidP="000F7A8E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Education Institutions and National Capital Attractions Association</w:t>
      </w:r>
      <w:r w:rsidR="00EE00CA">
        <w:rPr>
          <w:rFonts w:cs="Arial"/>
          <w:szCs w:val="22"/>
        </w:rPr>
        <w:t>.</w:t>
      </w:r>
    </w:p>
    <w:p w14:paraId="7B3315EA" w14:textId="77777777" w:rsidR="000F7A8E" w:rsidRPr="000F7A8E" w:rsidRDefault="000F7A8E" w:rsidP="000F7A8E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Training organisations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szCs w:val="22"/>
        </w:rPr>
        <w:t xml:space="preserve"> </w:t>
      </w:r>
    </w:p>
    <w:p w14:paraId="7B3315EB" w14:textId="77777777" w:rsidR="000F7A8E" w:rsidRPr="000F7A8E" w:rsidRDefault="000F7A8E" w:rsidP="000F7A8E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Community Groups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szCs w:val="22"/>
        </w:rPr>
        <w:t xml:space="preserve"> </w:t>
      </w:r>
    </w:p>
    <w:p w14:paraId="7B3315EC" w14:textId="77777777" w:rsidR="000F7A8E" w:rsidRPr="000F7A8E" w:rsidRDefault="000F7A8E" w:rsidP="000F7A8E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Not for profit organisations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b/>
          <w:szCs w:val="22"/>
        </w:rPr>
        <w:br/>
      </w:r>
    </w:p>
    <w:p w14:paraId="7B3315ED" w14:textId="77777777" w:rsidR="000F7A8E" w:rsidRPr="000F7A8E" w:rsidRDefault="000F7A8E" w:rsidP="000F7A8E">
      <w:pPr>
        <w:spacing w:line="360" w:lineRule="auto"/>
        <w:rPr>
          <w:rFonts w:cs="Arial"/>
          <w:b/>
          <w:szCs w:val="22"/>
        </w:rPr>
      </w:pPr>
      <w:r w:rsidRPr="000F7A8E">
        <w:rPr>
          <w:rFonts w:cs="Arial"/>
          <w:b/>
          <w:szCs w:val="22"/>
        </w:rPr>
        <w:t>GOALS:</w:t>
      </w:r>
    </w:p>
    <w:p w14:paraId="7B3315EE" w14:textId="77777777" w:rsidR="000F7A8E" w:rsidRPr="00EE00CA" w:rsidRDefault="000F7A8E" w:rsidP="00EE00CA">
      <w:pPr>
        <w:pStyle w:val="ListParagraph"/>
        <w:numPr>
          <w:ilvl w:val="0"/>
          <w:numId w:val="44"/>
        </w:numPr>
        <w:spacing w:line="360" w:lineRule="auto"/>
        <w:rPr>
          <w:rFonts w:cs="Arial"/>
          <w:szCs w:val="22"/>
        </w:rPr>
      </w:pPr>
      <w:r w:rsidRPr="00EE00CA">
        <w:rPr>
          <w:rFonts w:cs="Arial"/>
          <w:szCs w:val="22"/>
        </w:rPr>
        <w:t>Increase numbe</w:t>
      </w:r>
      <w:r w:rsidR="00EF2BDF" w:rsidRPr="00EE00CA">
        <w:rPr>
          <w:rFonts w:cs="Arial"/>
          <w:szCs w:val="22"/>
        </w:rPr>
        <w:t xml:space="preserve">r of new venue hire clients by </w:t>
      </w:r>
      <w:r w:rsidR="00002020">
        <w:rPr>
          <w:rFonts w:cs="Arial"/>
          <w:szCs w:val="22"/>
        </w:rPr>
        <w:t>10</w:t>
      </w:r>
      <w:r w:rsidRPr="00EE00CA">
        <w:rPr>
          <w:rFonts w:cs="Arial"/>
          <w:szCs w:val="22"/>
        </w:rPr>
        <w:t>%</w:t>
      </w:r>
      <w:r w:rsidR="00EE00CA" w:rsidRPr="00EE00CA">
        <w:rPr>
          <w:rFonts w:cs="Arial"/>
          <w:szCs w:val="22"/>
        </w:rPr>
        <w:t>.</w:t>
      </w:r>
      <w:r w:rsidRPr="00EE00CA">
        <w:rPr>
          <w:rFonts w:cs="Arial"/>
          <w:szCs w:val="22"/>
        </w:rPr>
        <w:t xml:space="preserve"> </w:t>
      </w:r>
    </w:p>
    <w:p w14:paraId="7B3315EF" w14:textId="77777777" w:rsidR="000F7A8E" w:rsidRPr="00EE00CA" w:rsidRDefault="000F7A8E" w:rsidP="00EE00CA">
      <w:pPr>
        <w:pStyle w:val="ListParagraph"/>
        <w:numPr>
          <w:ilvl w:val="0"/>
          <w:numId w:val="44"/>
        </w:numPr>
        <w:spacing w:line="360" w:lineRule="auto"/>
        <w:ind w:left="0" w:firstLine="360"/>
        <w:rPr>
          <w:rFonts w:cs="Arial"/>
          <w:szCs w:val="22"/>
        </w:rPr>
      </w:pPr>
      <w:r w:rsidRPr="00EE00CA">
        <w:rPr>
          <w:rFonts w:cs="Arial"/>
          <w:szCs w:val="22"/>
        </w:rPr>
        <w:t>Increase the Garde</w:t>
      </w:r>
      <w:r w:rsidR="00EF2BDF" w:rsidRPr="00EE00CA">
        <w:rPr>
          <w:rFonts w:cs="Arial"/>
          <w:szCs w:val="22"/>
        </w:rPr>
        <w:t xml:space="preserve">ns’ revenue from venue hire by </w:t>
      </w:r>
      <w:r w:rsidR="00002020">
        <w:rPr>
          <w:rFonts w:cs="Arial"/>
          <w:szCs w:val="22"/>
        </w:rPr>
        <w:t>5</w:t>
      </w:r>
      <w:r w:rsidRPr="00EE00CA">
        <w:rPr>
          <w:rFonts w:cs="Arial"/>
          <w:szCs w:val="22"/>
        </w:rPr>
        <w:t>%</w:t>
      </w:r>
      <w:r w:rsidR="00EE00CA" w:rsidRPr="00EE00CA">
        <w:rPr>
          <w:rFonts w:cs="Arial"/>
          <w:szCs w:val="22"/>
        </w:rPr>
        <w:t>.</w:t>
      </w:r>
      <w:r w:rsidRPr="00EE00CA">
        <w:rPr>
          <w:rFonts w:cs="Arial"/>
          <w:szCs w:val="22"/>
        </w:rPr>
        <w:t xml:space="preserve"> </w:t>
      </w:r>
      <w:r w:rsidR="00603BCD" w:rsidRPr="00EE00CA">
        <w:rPr>
          <w:rFonts w:cs="Arial"/>
          <w:szCs w:val="22"/>
        </w:rPr>
        <w:br/>
      </w:r>
      <w:r w:rsidR="00571EBD" w:rsidRPr="00EE00CA">
        <w:rPr>
          <w:rFonts w:cs="Arial"/>
          <w:b/>
          <w:szCs w:val="22"/>
        </w:rPr>
        <w:br/>
      </w:r>
      <w:r w:rsidRPr="00EE00CA">
        <w:rPr>
          <w:rFonts w:cs="Arial"/>
          <w:b/>
          <w:szCs w:val="22"/>
        </w:rPr>
        <w:t>KEY MESSAGES</w:t>
      </w:r>
      <w:r w:rsidR="00890208" w:rsidRPr="00EE00CA">
        <w:rPr>
          <w:rFonts w:cs="Arial"/>
          <w:b/>
          <w:szCs w:val="22"/>
        </w:rPr>
        <w:t xml:space="preserve"> FOR ANBG VENUES FOR PAID FUNCTIONS</w:t>
      </w:r>
      <w:r w:rsidRPr="00EE00CA">
        <w:rPr>
          <w:rFonts w:cs="Arial"/>
          <w:b/>
          <w:szCs w:val="22"/>
        </w:rPr>
        <w:t>:</w:t>
      </w:r>
    </w:p>
    <w:p w14:paraId="7B3315F0" w14:textId="77777777" w:rsidR="000F7A8E" w:rsidRPr="000F7A8E" w:rsidRDefault="000F7A8E" w:rsidP="000F7A8E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The ANBG offers unique venues for functions.  You can escape the office and surround yourself with the tranquillity of nature just 5 minutes from the city centre</w:t>
      </w:r>
      <w:r w:rsidR="00EE00CA">
        <w:rPr>
          <w:rFonts w:cs="Arial"/>
          <w:szCs w:val="22"/>
        </w:rPr>
        <w:t>.</w:t>
      </w:r>
    </w:p>
    <w:p w14:paraId="7B3315F1" w14:textId="77777777" w:rsidR="000F7A8E" w:rsidRPr="000F7A8E" w:rsidRDefault="000F7A8E" w:rsidP="000F7A8E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The ANBG offers a variety of indoor and outdoor venues suitable for all needs at a competitive price</w:t>
      </w:r>
      <w:r w:rsidR="00EE00CA">
        <w:rPr>
          <w:rFonts w:cs="Arial"/>
          <w:szCs w:val="22"/>
        </w:rPr>
        <w:t>.</w:t>
      </w:r>
    </w:p>
    <w:p w14:paraId="7B3315F2" w14:textId="77777777" w:rsidR="000F7A8E" w:rsidRPr="000F7A8E" w:rsidRDefault="000F7A8E" w:rsidP="000F7A8E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 xml:space="preserve">Free </w:t>
      </w:r>
      <w:proofErr w:type="spellStart"/>
      <w:r w:rsidRPr="000F7A8E">
        <w:rPr>
          <w:rFonts w:cs="Arial"/>
          <w:szCs w:val="22"/>
        </w:rPr>
        <w:t>wifi</w:t>
      </w:r>
      <w:proofErr w:type="spellEnd"/>
      <w:r w:rsidRPr="000F7A8E">
        <w:rPr>
          <w:rFonts w:cs="Arial"/>
          <w:szCs w:val="22"/>
        </w:rPr>
        <w:t xml:space="preserve">, </w:t>
      </w:r>
      <w:proofErr w:type="spellStart"/>
      <w:r w:rsidRPr="000F7A8E">
        <w:rPr>
          <w:rFonts w:cs="Arial"/>
          <w:szCs w:val="22"/>
        </w:rPr>
        <w:t>audiovisual</w:t>
      </w:r>
      <w:proofErr w:type="spellEnd"/>
      <w:r w:rsidRPr="000F7A8E">
        <w:rPr>
          <w:rFonts w:cs="Arial"/>
          <w:szCs w:val="22"/>
        </w:rPr>
        <w:t xml:space="preserve"> equipment and electronic whiteboards available in all venues</w:t>
      </w:r>
      <w:r w:rsidR="00EE00CA">
        <w:rPr>
          <w:rFonts w:cs="Arial"/>
          <w:szCs w:val="22"/>
        </w:rPr>
        <w:t>.</w:t>
      </w:r>
    </w:p>
    <w:p w14:paraId="7B3315F3" w14:textId="77777777" w:rsidR="000F7A8E" w:rsidRDefault="000F7A8E" w:rsidP="000F7A8E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Affordable, hassle free catering is available onsite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szCs w:val="22"/>
        </w:rPr>
        <w:t xml:space="preserve"> </w:t>
      </w:r>
    </w:p>
    <w:p w14:paraId="7B3315F4" w14:textId="77777777" w:rsidR="002A2131" w:rsidRPr="000F7A8E" w:rsidRDefault="006E3D5C" w:rsidP="000F7A8E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Ample</w:t>
      </w:r>
      <w:r w:rsidR="002A2131">
        <w:rPr>
          <w:rFonts w:cs="Arial"/>
          <w:szCs w:val="22"/>
        </w:rPr>
        <w:t xml:space="preserve"> parking is available onsite</w:t>
      </w:r>
      <w:r w:rsidR="00EE00CA">
        <w:rPr>
          <w:rFonts w:cs="Arial"/>
          <w:szCs w:val="22"/>
        </w:rPr>
        <w:t>.</w:t>
      </w:r>
      <w:r w:rsidR="002A2131">
        <w:rPr>
          <w:rFonts w:cs="Arial"/>
          <w:szCs w:val="22"/>
        </w:rPr>
        <w:t xml:space="preserve"> </w:t>
      </w:r>
    </w:p>
    <w:p w14:paraId="7B3315F5" w14:textId="77777777" w:rsidR="00811E46" w:rsidRDefault="000F7A8E" w:rsidP="000F7A8E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 xml:space="preserve">The ANBG offer </w:t>
      </w:r>
      <w:r w:rsidR="00E90779">
        <w:rPr>
          <w:rFonts w:cs="Arial"/>
          <w:szCs w:val="22"/>
        </w:rPr>
        <w:t>a broad range of experiences</w:t>
      </w:r>
      <w:r w:rsidRPr="000F7A8E">
        <w:rPr>
          <w:rFonts w:cs="Arial"/>
          <w:szCs w:val="22"/>
        </w:rPr>
        <w:t xml:space="preserve"> such as guided walks </w:t>
      </w:r>
      <w:r w:rsidR="0053056C">
        <w:rPr>
          <w:rFonts w:cs="Arial"/>
          <w:szCs w:val="22"/>
        </w:rPr>
        <w:t>and</w:t>
      </w:r>
      <w:r w:rsidRPr="000F7A8E">
        <w:rPr>
          <w:rFonts w:cs="Arial"/>
          <w:szCs w:val="22"/>
        </w:rPr>
        <w:t xml:space="preserve"> Flora Explorer tours to break up your meeting and recharge your guests at a small extra fee</w:t>
      </w:r>
      <w:r w:rsidR="00EE00CA">
        <w:rPr>
          <w:rFonts w:cs="Arial"/>
          <w:szCs w:val="22"/>
        </w:rPr>
        <w:t>.</w:t>
      </w:r>
    </w:p>
    <w:p w14:paraId="7B3315F6" w14:textId="77777777" w:rsidR="00811E46" w:rsidRDefault="00811E46" w:rsidP="000F7A8E">
      <w:pPr>
        <w:spacing w:line="360" w:lineRule="auto"/>
        <w:rPr>
          <w:rFonts w:cs="Arial"/>
          <w:b/>
          <w:szCs w:val="22"/>
        </w:rPr>
      </w:pPr>
    </w:p>
    <w:p w14:paraId="7B3315F7" w14:textId="77777777" w:rsidR="003D7747" w:rsidRPr="000F7A8E" w:rsidRDefault="003D7747" w:rsidP="000F7A8E">
      <w:pPr>
        <w:spacing w:line="360" w:lineRule="auto"/>
        <w:rPr>
          <w:rFonts w:cs="Arial"/>
          <w:b/>
          <w:szCs w:val="22"/>
        </w:rPr>
      </w:pPr>
    </w:p>
    <w:p w14:paraId="7B3315F8" w14:textId="77777777" w:rsidR="000F7A8E" w:rsidRPr="000F7A8E" w:rsidRDefault="00143C4F" w:rsidP="000F7A8E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 w:type="page"/>
      </w:r>
      <w:r w:rsidR="000F7A8E" w:rsidRPr="000F7A8E">
        <w:rPr>
          <w:rFonts w:cs="Arial"/>
          <w:b/>
          <w:szCs w:val="22"/>
        </w:rPr>
        <w:lastRenderedPageBreak/>
        <w:t>ISSUES:</w:t>
      </w:r>
    </w:p>
    <w:p w14:paraId="7B3315F9" w14:textId="77777777" w:rsidR="000F7A8E" w:rsidRPr="000F7A8E" w:rsidRDefault="000F7A8E" w:rsidP="000F7A8E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 xml:space="preserve">Strong venue hire competition </w:t>
      </w:r>
      <w:r w:rsidR="00002020">
        <w:rPr>
          <w:rFonts w:cs="Arial"/>
          <w:szCs w:val="22"/>
        </w:rPr>
        <w:t xml:space="preserve">throughout </w:t>
      </w:r>
      <w:r w:rsidRPr="000F7A8E">
        <w:rPr>
          <w:rFonts w:cs="Arial"/>
          <w:szCs w:val="22"/>
        </w:rPr>
        <w:t>Canberra</w:t>
      </w:r>
      <w:r w:rsidR="00EE00CA">
        <w:rPr>
          <w:rFonts w:cs="Arial"/>
          <w:szCs w:val="22"/>
        </w:rPr>
        <w:t>.</w:t>
      </w:r>
    </w:p>
    <w:p w14:paraId="7B3315FA" w14:textId="77777777" w:rsidR="000F7A8E" w:rsidRPr="000F7A8E" w:rsidRDefault="000F7A8E" w:rsidP="000F7A8E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 xml:space="preserve">ANBG venue facilities are dated compared to </w:t>
      </w:r>
      <w:r w:rsidR="00002020">
        <w:rPr>
          <w:rFonts w:cs="Arial"/>
          <w:szCs w:val="22"/>
        </w:rPr>
        <w:t xml:space="preserve">many of its </w:t>
      </w:r>
      <w:r w:rsidRPr="000F7A8E">
        <w:rPr>
          <w:rFonts w:cs="Arial"/>
          <w:szCs w:val="22"/>
        </w:rPr>
        <w:t>competitors</w:t>
      </w:r>
      <w:r w:rsidR="00EE00CA">
        <w:rPr>
          <w:rFonts w:cs="Arial"/>
          <w:szCs w:val="22"/>
        </w:rPr>
        <w:t>.</w:t>
      </w:r>
      <w:r w:rsidRPr="000F7A8E">
        <w:rPr>
          <w:rFonts w:cs="Arial"/>
          <w:szCs w:val="22"/>
        </w:rPr>
        <w:t xml:space="preserve"> </w:t>
      </w:r>
    </w:p>
    <w:p w14:paraId="7B3315FB" w14:textId="77777777" w:rsidR="000F7A8E" w:rsidRPr="000F7A8E" w:rsidRDefault="00F42D12" w:rsidP="000F7A8E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Economic</w:t>
      </w:r>
      <w:r w:rsidR="00002020">
        <w:rPr>
          <w:rFonts w:cs="Arial"/>
          <w:szCs w:val="22"/>
        </w:rPr>
        <w:t xml:space="preserve"> climate is</w:t>
      </w:r>
      <w:r w:rsidR="000F7A8E" w:rsidRPr="000F7A8E">
        <w:rPr>
          <w:rFonts w:cs="Arial"/>
          <w:szCs w:val="22"/>
        </w:rPr>
        <w:t xml:space="preserve"> affecting venue </w:t>
      </w:r>
      <w:proofErr w:type="gramStart"/>
      <w:r w:rsidR="000F7A8E" w:rsidRPr="000F7A8E">
        <w:rPr>
          <w:rFonts w:cs="Arial"/>
          <w:szCs w:val="22"/>
        </w:rPr>
        <w:t>clients</w:t>
      </w:r>
      <w:proofErr w:type="gramEnd"/>
      <w:r w:rsidR="000F7A8E" w:rsidRPr="000F7A8E">
        <w:rPr>
          <w:rFonts w:cs="Arial"/>
          <w:szCs w:val="22"/>
        </w:rPr>
        <w:t xml:space="preserve"> ability to spend</w:t>
      </w:r>
      <w:r w:rsidR="00EE00CA">
        <w:rPr>
          <w:rFonts w:cs="Arial"/>
          <w:szCs w:val="22"/>
        </w:rPr>
        <w:t>.</w:t>
      </w:r>
      <w:r w:rsidR="000F7A8E" w:rsidRPr="000F7A8E">
        <w:rPr>
          <w:rFonts w:cs="Arial"/>
          <w:szCs w:val="22"/>
        </w:rPr>
        <w:t xml:space="preserve"> </w:t>
      </w:r>
    </w:p>
    <w:p w14:paraId="7B3315FC" w14:textId="77777777" w:rsidR="000F7A8E" w:rsidRPr="000F7A8E" w:rsidRDefault="00002020" w:rsidP="000F7A8E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P</w:t>
      </w:r>
      <w:r w:rsidR="000F7A8E" w:rsidRPr="000F7A8E">
        <w:rPr>
          <w:rFonts w:cs="Arial"/>
          <w:szCs w:val="22"/>
        </w:rPr>
        <w:t>ublic awareness of ANBG venue hire facilities</w:t>
      </w:r>
      <w:r w:rsidR="00EE00CA">
        <w:rPr>
          <w:rFonts w:cs="Arial"/>
          <w:szCs w:val="22"/>
        </w:rPr>
        <w:t>.</w:t>
      </w:r>
      <w:r w:rsidR="000F7A8E" w:rsidRPr="000F7A8E">
        <w:rPr>
          <w:rFonts w:cs="Arial"/>
          <w:szCs w:val="22"/>
        </w:rPr>
        <w:t xml:space="preserve"> </w:t>
      </w:r>
    </w:p>
    <w:p w14:paraId="7B3315FD" w14:textId="77777777" w:rsidR="000F7A8E" w:rsidRPr="000F7A8E" w:rsidRDefault="000F7A8E" w:rsidP="000F7A8E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 xml:space="preserve">Minimal wet weather back up </w:t>
      </w:r>
      <w:r w:rsidR="00002020">
        <w:rPr>
          <w:rFonts w:cs="Arial"/>
          <w:szCs w:val="22"/>
        </w:rPr>
        <w:t xml:space="preserve">for </w:t>
      </w:r>
      <w:r w:rsidRPr="000F7A8E">
        <w:rPr>
          <w:rFonts w:cs="Arial"/>
          <w:szCs w:val="22"/>
        </w:rPr>
        <w:t xml:space="preserve">outdoor </w:t>
      </w:r>
      <w:r w:rsidR="00002020">
        <w:rPr>
          <w:rFonts w:cs="Arial"/>
          <w:szCs w:val="22"/>
        </w:rPr>
        <w:t>functions</w:t>
      </w:r>
      <w:r w:rsidRPr="000F7A8E">
        <w:rPr>
          <w:rFonts w:cs="Arial"/>
          <w:szCs w:val="22"/>
        </w:rPr>
        <w:t xml:space="preserve"> </w:t>
      </w:r>
    </w:p>
    <w:p w14:paraId="7B3315FE" w14:textId="77777777" w:rsidR="00571EBD" w:rsidRDefault="000F7A8E" w:rsidP="000F7A8E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F7A8E">
        <w:rPr>
          <w:rFonts w:cs="Arial"/>
          <w:szCs w:val="22"/>
        </w:rPr>
        <w:t>No venue suitable for large meeting size</w:t>
      </w:r>
      <w:r w:rsidR="0053056C">
        <w:rPr>
          <w:rFonts w:cs="Arial"/>
          <w:szCs w:val="22"/>
        </w:rPr>
        <w:t xml:space="preserve"> (greater than 60pax)</w:t>
      </w:r>
      <w:r w:rsidR="00EE00CA">
        <w:rPr>
          <w:rFonts w:cs="Arial"/>
          <w:szCs w:val="22"/>
        </w:rPr>
        <w:t>.</w:t>
      </w:r>
    </w:p>
    <w:p w14:paraId="7B3315FF" w14:textId="77777777" w:rsidR="0091182C" w:rsidRPr="00EE00CA" w:rsidRDefault="0091182C">
      <w:pPr>
        <w:spacing w:line="360" w:lineRule="auto"/>
        <w:ind w:left="720"/>
        <w:rPr>
          <w:rFonts w:cs="Arial"/>
          <w:b/>
          <w:sz w:val="16"/>
          <w:szCs w:val="16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0F7A8E" w:rsidRPr="000F7A8E" w14:paraId="7B331602" w14:textId="77777777" w:rsidTr="000F7A8E">
        <w:tc>
          <w:tcPr>
            <w:tcW w:w="7513" w:type="dxa"/>
            <w:shd w:val="clear" w:color="auto" w:fill="DBE5F1"/>
          </w:tcPr>
          <w:p w14:paraId="7B331600" w14:textId="77777777" w:rsidR="000F7A8E" w:rsidRPr="000F7A8E" w:rsidRDefault="00571EBD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>
              <w:rPr>
                <w:rFonts w:cs="Arial"/>
              </w:rPr>
              <w:br w:type="page"/>
            </w:r>
            <w:r w:rsidR="000F7A8E" w:rsidRPr="000F7A8E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601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Timeline</w:t>
            </w:r>
          </w:p>
        </w:tc>
      </w:tr>
      <w:tr w:rsidR="000F7A8E" w:rsidRPr="000F7A8E" w14:paraId="7B331605" w14:textId="77777777" w:rsidTr="000F7A8E">
        <w:tc>
          <w:tcPr>
            <w:tcW w:w="7513" w:type="dxa"/>
            <w:shd w:val="clear" w:color="auto" w:fill="D9D9D9"/>
          </w:tcPr>
          <w:p w14:paraId="7B331603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Web and Social Media</w:t>
            </w:r>
          </w:p>
        </w:tc>
        <w:tc>
          <w:tcPr>
            <w:tcW w:w="1843" w:type="dxa"/>
            <w:shd w:val="clear" w:color="auto" w:fill="D9D9D9"/>
          </w:tcPr>
          <w:p w14:paraId="7B331604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608" w14:textId="77777777" w:rsidTr="000F7A8E">
        <w:tc>
          <w:tcPr>
            <w:tcW w:w="7513" w:type="dxa"/>
          </w:tcPr>
          <w:p w14:paraId="7B331606" w14:textId="77777777" w:rsidR="000F7A8E" w:rsidRPr="000F7A8E" w:rsidRDefault="0053056C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  <w:bCs/>
              </w:rPr>
              <w:t>Maintain up to date venue hire information on ANBG web</w:t>
            </w:r>
            <w:r w:rsidR="00EE00CA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07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60B" w14:textId="77777777" w:rsidTr="000F7A8E">
        <w:tc>
          <w:tcPr>
            <w:tcW w:w="7513" w:type="dxa"/>
          </w:tcPr>
          <w:p w14:paraId="7B331609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Place listing on Department of the Environment Intranet</w:t>
            </w:r>
            <w:r w:rsidR="00EE00CA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0A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1 </w:t>
            </w:r>
          </w:p>
        </w:tc>
      </w:tr>
      <w:tr w:rsidR="000F7A8E" w:rsidRPr="000F7A8E" w14:paraId="7B33160E" w14:textId="77777777" w:rsidTr="000F7A8E">
        <w:tc>
          <w:tcPr>
            <w:tcW w:w="7513" w:type="dxa"/>
          </w:tcPr>
          <w:p w14:paraId="7B33160C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>Place listing on ‘A-List Guide’ venue and function search portal</w:t>
            </w:r>
            <w:r w:rsidR="00EE00CA">
              <w:rPr>
                <w:rFonts w:cs="Arial"/>
                <w:bCs/>
              </w:rPr>
              <w:t>.</w:t>
            </w:r>
            <w:r w:rsidRPr="000F7A8E">
              <w:rPr>
                <w:rFonts w:cs="Arial"/>
                <w:bCs/>
              </w:rPr>
              <w:t xml:space="preserve">  </w:t>
            </w:r>
          </w:p>
        </w:tc>
        <w:tc>
          <w:tcPr>
            <w:tcW w:w="1843" w:type="dxa"/>
          </w:tcPr>
          <w:p w14:paraId="7B33160D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</w:t>
            </w:r>
            <w:r w:rsidR="0053056C">
              <w:rPr>
                <w:rFonts w:cs="Arial"/>
              </w:rPr>
              <w:t>1</w:t>
            </w:r>
          </w:p>
        </w:tc>
      </w:tr>
      <w:tr w:rsidR="000F7A8E" w:rsidRPr="000F7A8E" w14:paraId="7B331611" w14:textId="77777777" w:rsidTr="000F7A8E">
        <w:tc>
          <w:tcPr>
            <w:tcW w:w="7513" w:type="dxa"/>
            <w:shd w:val="clear" w:color="auto" w:fill="D9D9D9"/>
          </w:tcPr>
          <w:p w14:paraId="7B33160F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General Marketing</w:t>
            </w:r>
          </w:p>
        </w:tc>
        <w:tc>
          <w:tcPr>
            <w:tcW w:w="1843" w:type="dxa"/>
            <w:shd w:val="clear" w:color="auto" w:fill="D9D9D9"/>
          </w:tcPr>
          <w:p w14:paraId="7B331610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614" w14:textId="77777777" w:rsidTr="000F7A8E">
        <w:tc>
          <w:tcPr>
            <w:tcW w:w="7513" w:type="dxa"/>
          </w:tcPr>
          <w:p w14:paraId="7B331612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 xml:space="preserve">Place </w:t>
            </w:r>
            <w:proofErr w:type="gramStart"/>
            <w:r w:rsidRPr="000F7A8E">
              <w:rPr>
                <w:rFonts w:cs="Arial"/>
                <w:bCs/>
              </w:rPr>
              <w:t>venue</w:t>
            </w:r>
            <w:proofErr w:type="gramEnd"/>
            <w:r w:rsidRPr="000F7A8E">
              <w:rPr>
                <w:rFonts w:cs="Arial"/>
                <w:bCs/>
              </w:rPr>
              <w:t xml:space="preserve"> hire flyers in all venues and in ANBG Visitor Centre</w:t>
            </w:r>
            <w:r w:rsidR="00EE00CA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13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617" w14:textId="77777777" w:rsidTr="000F7A8E">
        <w:tc>
          <w:tcPr>
            <w:tcW w:w="7513" w:type="dxa"/>
          </w:tcPr>
          <w:p w14:paraId="7B331615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  <w:bCs/>
              </w:rPr>
              <w:t>Handout venue hire package at teacher familiarisations</w:t>
            </w:r>
            <w:r w:rsidR="00EE00CA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16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0F7A8E" w:rsidRPr="000F7A8E" w14:paraId="7B33161A" w14:textId="77777777" w:rsidTr="000F7A8E">
        <w:tc>
          <w:tcPr>
            <w:tcW w:w="7513" w:type="dxa"/>
          </w:tcPr>
          <w:p w14:paraId="7B331618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Develop venue hire email package including cover letter, flyer and catering information and send to individual target audiences</w:t>
            </w:r>
            <w:r w:rsidR="00EE00CA">
              <w:rPr>
                <w:rFonts w:cs="Arial"/>
                <w:bCs/>
              </w:rPr>
              <w:t>.</w:t>
            </w:r>
            <w:r w:rsidRPr="000F7A8E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619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1 </w:t>
            </w:r>
          </w:p>
        </w:tc>
      </w:tr>
      <w:tr w:rsidR="000F7A8E" w:rsidRPr="000F7A8E" w14:paraId="7B33161D" w14:textId="77777777" w:rsidTr="00987881">
        <w:trPr>
          <w:trHeight w:val="502"/>
        </w:trPr>
        <w:tc>
          <w:tcPr>
            <w:tcW w:w="7513" w:type="dxa"/>
          </w:tcPr>
          <w:p w14:paraId="7B33161B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Email venue hire flyer to NCAA members</w:t>
            </w:r>
            <w:r w:rsidR="00EE00CA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1C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Yr 1 </w:t>
            </w:r>
          </w:p>
        </w:tc>
      </w:tr>
      <w:tr w:rsidR="000F7A8E" w:rsidRPr="000F7A8E" w14:paraId="7B331620" w14:textId="77777777" w:rsidTr="000F7A8E">
        <w:tc>
          <w:tcPr>
            <w:tcW w:w="7513" w:type="dxa"/>
          </w:tcPr>
          <w:p w14:paraId="7B33161E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Establish relationship with Canberra Executive Assistants Association and provide annual familiarisation or on-site meeting</w:t>
            </w:r>
            <w:r w:rsidR="00EE00CA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1F" w14:textId="77777777" w:rsidR="000F7A8E" w:rsidRPr="000F7A8E" w:rsidRDefault="00EE00CA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Yr 1</w:t>
            </w:r>
          </w:p>
        </w:tc>
      </w:tr>
      <w:tr w:rsidR="000F7A8E" w:rsidRPr="000F7A8E" w14:paraId="7B331623" w14:textId="77777777" w:rsidTr="000F7A8E">
        <w:tc>
          <w:tcPr>
            <w:tcW w:w="7513" w:type="dxa"/>
            <w:shd w:val="clear" w:color="auto" w:fill="D9D9D9"/>
          </w:tcPr>
          <w:p w14:paraId="7B331621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  <w:bCs/>
              </w:rPr>
            </w:pPr>
            <w:r w:rsidRPr="000F7A8E">
              <w:rPr>
                <w:rFonts w:cs="Arial"/>
                <w:b/>
                <w:bCs/>
              </w:rPr>
              <w:t xml:space="preserve">Surveys </w:t>
            </w:r>
          </w:p>
        </w:tc>
        <w:tc>
          <w:tcPr>
            <w:tcW w:w="1843" w:type="dxa"/>
            <w:shd w:val="clear" w:color="auto" w:fill="D9D9D9"/>
          </w:tcPr>
          <w:p w14:paraId="7B331622" w14:textId="77777777" w:rsidR="000F7A8E" w:rsidRPr="000F7A8E" w:rsidRDefault="000F7A8E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0F7A8E" w:rsidRPr="000F7A8E" w14:paraId="7B331626" w14:textId="77777777" w:rsidTr="000F7A8E">
        <w:tc>
          <w:tcPr>
            <w:tcW w:w="7513" w:type="dxa"/>
          </w:tcPr>
          <w:p w14:paraId="7B331624" w14:textId="77777777" w:rsidR="000F7A8E" w:rsidRPr="000F7A8E" w:rsidRDefault="00EE00CA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Conduct </w:t>
            </w:r>
            <w:r>
              <w:rPr>
                <w:rFonts w:cs="Arial"/>
              </w:rPr>
              <w:t>user</w:t>
            </w:r>
            <w:r w:rsidRPr="000F7A8E">
              <w:rPr>
                <w:rFonts w:cs="Arial"/>
              </w:rPr>
              <w:t xml:space="preserve"> surveys and action feedback</w:t>
            </w:r>
            <w:r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625" w14:textId="77777777" w:rsidR="000F7A8E" w:rsidRPr="000F7A8E" w:rsidRDefault="00EE00CA" w:rsidP="00EE00CA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Yr 1</w:t>
            </w:r>
          </w:p>
        </w:tc>
      </w:tr>
    </w:tbl>
    <w:p w14:paraId="7B331627" w14:textId="77777777" w:rsidR="000F7A8E" w:rsidRDefault="000F7A8E" w:rsidP="000922DF">
      <w:pPr>
        <w:spacing w:after="0"/>
      </w:pPr>
    </w:p>
    <w:p w14:paraId="7B331628" w14:textId="77777777" w:rsidR="000F7A8E" w:rsidRPr="000F7A8E" w:rsidRDefault="000F7A8E" w:rsidP="000F7A8E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  <w:r w:rsidRPr="000F7A8E">
        <w:rPr>
          <w:rFonts w:cs="Arial"/>
          <w:b/>
        </w:rPr>
        <w:t xml:space="preserve">EVALUATION: </w:t>
      </w:r>
    </w:p>
    <w:p w14:paraId="7B331629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Monitor number of new and repeat function bookings</w:t>
      </w:r>
    </w:p>
    <w:p w14:paraId="7B33162A" w14:textId="77777777" w:rsidR="000F7A8E" w:rsidRPr="000F7A8E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Conduct user satisfaction surveys</w:t>
      </w:r>
    </w:p>
    <w:p w14:paraId="7B33162B" w14:textId="77777777" w:rsidR="0094641F" w:rsidRDefault="000F7A8E" w:rsidP="000F7A8E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>Monitor number of bookings from paid advertising and marketing initiatives to determine what works best</w:t>
      </w:r>
      <w:r w:rsidR="00603BCD">
        <w:rPr>
          <w:rFonts w:cs="Arial"/>
        </w:rPr>
        <w:br/>
      </w:r>
    </w:p>
    <w:p w14:paraId="7B33162C" w14:textId="77777777" w:rsidR="00EE00CA" w:rsidRDefault="00EE00CA" w:rsidP="00EE00CA">
      <w:pPr>
        <w:spacing w:after="0"/>
        <w:rPr>
          <w:rFonts w:cs="Arial"/>
        </w:rPr>
      </w:pPr>
    </w:p>
    <w:p w14:paraId="7B33162D" w14:textId="366116DC" w:rsidR="00B737BF" w:rsidRDefault="00720415" w:rsidP="00B737BF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B331750" wp14:editId="57BE30C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9610" cy="727075"/>
                <wp:effectExtent l="13335" t="5080" r="8255" b="10795"/>
                <wp:wrapSquare wrapText="bothSides"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9610" cy="7270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9" w14:textId="77777777" w:rsidR="001B1DE4" w:rsidRPr="009124FE" w:rsidRDefault="001B1DE4" w:rsidP="00331342">
                            <w:pPr>
                              <w:spacing w:before="240" w:after="240"/>
                              <w:ind w:left="1843" w:hanging="1843"/>
                              <w:rPr>
                                <w:rFonts w:cs="Arial"/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OBJECTIVE 5</w:t>
                            </w:r>
                            <w:r w:rsidRPr="000F7A8E">
                              <w:rPr>
                                <w:rFonts w:cs="Arial"/>
                                <w:b/>
                              </w:rPr>
                              <w:t xml:space="preserve">:   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0F7A8E">
                              <w:rPr>
                                <w:rFonts w:cs="Arial"/>
                                <w:b/>
                              </w:rPr>
                              <w:t xml:space="preserve">INCREASE USE OF ANBG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INDOOR AND OUTDOOR </w:t>
                            </w:r>
                            <w:r w:rsidRPr="000F7A8E">
                              <w:rPr>
                                <w:rFonts w:cs="Arial"/>
                                <w:b/>
                              </w:rPr>
                              <w:t xml:space="preserve">VENUES FOR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  WEDDINGS</w:t>
                            </w:r>
                            <w:r w:rsidRPr="000F7A8E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50" id="Text Box 7" o:spid="_x0000_s1030" type="#_x0000_t202" style="position:absolute;margin-left:0;margin-top:0;width:454.3pt;height:57.25pt;z-index:2516638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" fillcolor="#daeef3 [664]">
                <v:textbox style="mso-fit-shape-to-text:t">
                  <w:txbxContent>
                    <w:p w14:paraId="7B331769" w14:textId="77777777" w:rsidR="001B1DE4" w:rsidRPr="009124FE" w:rsidRDefault="001B1DE4" w:rsidP="00331342">
                      <w:pPr>
                        <w:spacing w:before="240" w:after="240"/>
                        <w:ind w:left="1843" w:hanging="1843"/>
                        <w:rPr>
                          <w:rFonts w:cs="Arial"/>
                          <w:b/>
                        </w:rPr>
                      </w:pPr>
                      <w:r>
                        <w:rPr>
                          <w:rFonts w:cs="Arial"/>
                          <w:b/>
                        </w:rPr>
                        <w:t>OBJECTIVE 5</w:t>
                      </w:r>
                      <w:r w:rsidRPr="000F7A8E">
                        <w:rPr>
                          <w:rFonts w:cs="Arial"/>
                          <w:b/>
                        </w:rPr>
                        <w:t xml:space="preserve">:    </w:t>
                      </w:r>
                      <w:r>
                        <w:rPr>
                          <w:rFonts w:cs="Arial"/>
                          <w:b/>
                        </w:rPr>
                        <w:t xml:space="preserve"> </w:t>
                      </w:r>
                      <w:r w:rsidRPr="000F7A8E">
                        <w:rPr>
                          <w:rFonts w:cs="Arial"/>
                          <w:b/>
                        </w:rPr>
                        <w:t xml:space="preserve">INCREASE USE OF ANBG </w:t>
                      </w:r>
                      <w:r>
                        <w:rPr>
                          <w:rFonts w:cs="Arial"/>
                          <w:b/>
                        </w:rPr>
                        <w:t xml:space="preserve">INDOOR AND OUTDOOR </w:t>
                      </w:r>
                      <w:r w:rsidRPr="000F7A8E">
                        <w:rPr>
                          <w:rFonts w:cs="Arial"/>
                          <w:b/>
                        </w:rPr>
                        <w:t xml:space="preserve">VENUES FOR </w:t>
                      </w:r>
                      <w:r>
                        <w:rPr>
                          <w:rFonts w:cs="Arial"/>
                          <w:b/>
                        </w:rPr>
                        <w:t xml:space="preserve">  WEDDINGS</w:t>
                      </w:r>
                      <w:r w:rsidRPr="000F7A8E">
                        <w:rPr>
                          <w:rFonts w:cs="Arial"/>
                          <w:b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641F">
        <w:rPr>
          <w:rFonts w:cs="Arial"/>
          <w:b/>
        </w:rPr>
        <w:br/>
      </w:r>
      <w:r w:rsidR="00B737BF" w:rsidRPr="000F7A8E">
        <w:rPr>
          <w:rFonts w:cs="Arial"/>
          <w:b/>
        </w:rPr>
        <w:t xml:space="preserve">TARGET AUDIENCES:  </w:t>
      </w:r>
    </w:p>
    <w:p w14:paraId="7B33162E" w14:textId="77777777" w:rsidR="00B737BF" w:rsidRDefault="00B737BF" w:rsidP="00B737BF">
      <w:pPr>
        <w:pStyle w:val="ListNumber"/>
        <w:numPr>
          <w:ilvl w:val="0"/>
          <w:numId w:val="35"/>
        </w:numPr>
        <w:spacing w:line="360" w:lineRule="auto"/>
        <w:rPr>
          <w:rFonts w:cs="Arial"/>
        </w:rPr>
      </w:pPr>
      <w:r>
        <w:rPr>
          <w:rFonts w:cs="Arial"/>
        </w:rPr>
        <w:t>Couples looking to get married</w:t>
      </w:r>
      <w:r w:rsidR="00B300AC">
        <w:rPr>
          <w:rFonts w:cs="Arial"/>
        </w:rPr>
        <w:t xml:space="preserve"> and conduct commitment ceremonies</w:t>
      </w:r>
      <w:r w:rsidR="00411A97">
        <w:rPr>
          <w:rFonts w:cs="Arial"/>
        </w:rPr>
        <w:t>.</w:t>
      </w:r>
    </w:p>
    <w:p w14:paraId="7B33162F" w14:textId="77777777" w:rsidR="00B737BF" w:rsidRDefault="00B737BF" w:rsidP="00B737BF">
      <w:pPr>
        <w:pStyle w:val="ListNumber"/>
        <w:numPr>
          <w:ilvl w:val="0"/>
          <w:numId w:val="35"/>
        </w:numPr>
        <w:spacing w:line="360" w:lineRule="auto"/>
        <w:rPr>
          <w:rFonts w:cs="Arial"/>
        </w:rPr>
      </w:pPr>
      <w:r>
        <w:rPr>
          <w:rFonts w:cs="Arial"/>
        </w:rPr>
        <w:t>Couples looking to renew their vows</w:t>
      </w:r>
      <w:r w:rsidR="00411A97">
        <w:rPr>
          <w:rFonts w:cs="Arial"/>
        </w:rPr>
        <w:t>.</w:t>
      </w:r>
    </w:p>
    <w:p w14:paraId="7B331630" w14:textId="77777777" w:rsidR="00EF2BDF" w:rsidRDefault="00EF2BDF" w:rsidP="00EF2BDF">
      <w:pPr>
        <w:pStyle w:val="ListNumber"/>
        <w:tabs>
          <w:tab w:val="clear" w:pos="360"/>
        </w:tabs>
        <w:spacing w:line="360" w:lineRule="auto"/>
        <w:rPr>
          <w:rFonts w:cs="Arial"/>
          <w:b/>
        </w:rPr>
      </w:pPr>
    </w:p>
    <w:p w14:paraId="7B331631" w14:textId="77777777" w:rsidR="00EF2BDF" w:rsidRDefault="00EF2BDF" w:rsidP="00EF2BDF">
      <w:pPr>
        <w:pStyle w:val="ListNumber"/>
        <w:tabs>
          <w:tab w:val="clear" w:pos="360"/>
        </w:tabs>
        <w:spacing w:line="360" w:lineRule="auto"/>
        <w:rPr>
          <w:rFonts w:cs="Arial"/>
          <w:b/>
        </w:rPr>
      </w:pPr>
      <w:r w:rsidRPr="000F7A8E">
        <w:rPr>
          <w:rFonts w:cs="Arial"/>
          <w:b/>
        </w:rPr>
        <w:t>GOALS:</w:t>
      </w:r>
    </w:p>
    <w:p w14:paraId="7B331632" w14:textId="77777777" w:rsidR="00CF25A7" w:rsidRPr="00411A97" w:rsidRDefault="00CF25A7" w:rsidP="0048163E">
      <w:pPr>
        <w:pStyle w:val="ListParagraph"/>
        <w:numPr>
          <w:ilvl w:val="0"/>
          <w:numId w:val="46"/>
        </w:numPr>
        <w:spacing w:after="0" w:line="360" w:lineRule="auto"/>
        <w:ind w:left="714" w:hanging="357"/>
        <w:rPr>
          <w:rFonts w:cs="Arial"/>
          <w:szCs w:val="22"/>
        </w:rPr>
      </w:pPr>
      <w:r w:rsidRPr="00411A97">
        <w:rPr>
          <w:rFonts w:cs="Arial"/>
          <w:szCs w:val="22"/>
        </w:rPr>
        <w:t xml:space="preserve">Increase number of weddings at the ANBG by </w:t>
      </w:r>
      <w:r w:rsidR="00411A97">
        <w:rPr>
          <w:rFonts w:cs="Arial"/>
          <w:szCs w:val="22"/>
        </w:rPr>
        <w:t>3%.</w:t>
      </w:r>
    </w:p>
    <w:p w14:paraId="7B331633" w14:textId="77777777" w:rsidR="00CF25A7" w:rsidRPr="00CF25A7" w:rsidRDefault="00CF25A7" w:rsidP="0048163E">
      <w:pPr>
        <w:pStyle w:val="ListNumber"/>
        <w:numPr>
          <w:ilvl w:val="0"/>
          <w:numId w:val="46"/>
        </w:numPr>
        <w:spacing w:after="0" w:line="360" w:lineRule="auto"/>
        <w:ind w:left="714" w:hanging="357"/>
        <w:rPr>
          <w:rFonts w:cs="Arial"/>
        </w:rPr>
      </w:pPr>
      <w:r w:rsidRPr="00CF25A7">
        <w:rPr>
          <w:rFonts w:cs="Arial"/>
        </w:rPr>
        <w:t>Increase ANBG’s revenue from weddings by 3%</w:t>
      </w:r>
      <w:r w:rsidR="00411A97">
        <w:rPr>
          <w:rFonts w:cs="Arial"/>
        </w:rPr>
        <w:t>.</w:t>
      </w:r>
    </w:p>
    <w:p w14:paraId="7B331634" w14:textId="77777777" w:rsidR="00890208" w:rsidRDefault="00890208" w:rsidP="00890208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</w:p>
    <w:p w14:paraId="7B331635" w14:textId="77777777" w:rsidR="00890208" w:rsidRDefault="00890208" w:rsidP="00890208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</w:rPr>
      </w:pPr>
      <w:r>
        <w:rPr>
          <w:rFonts w:cs="Arial"/>
          <w:b/>
        </w:rPr>
        <w:t>KEY MESSAGES FOR INDIVIDUALS INTERESTED IN ANBG WEDDING VENUES</w:t>
      </w:r>
      <w:r w:rsidRPr="000F7A8E">
        <w:rPr>
          <w:rFonts w:cs="Arial"/>
          <w:b/>
        </w:rPr>
        <w:t xml:space="preserve">:  </w:t>
      </w:r>
    </w:p>
    <w:p w14:paraId="7B331636" w14:textId="77777777" w:rsidR="00CF25A7" w:rsidRPr="00CF25A7" w:rsidRDefault="00CF25A7" w:rsidP="00CF25A7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CF25A7">
        <w:rPr>
          <w:rFonts w:cs="Arial"/>
          <w:szCs w:val="22"/>
        </w:rPr>
        <w:t>The ANBG offers eight outdoor wedding sites in a truly Australian bushland setting</w:t>
      </w:r>
      <w:r w:rsidR="00411A97">
        <w:rPr>
          <w:rFonts w:cs="Arial"/>
          <w:szCs w:val="22"/>
        </w:rPr>
        <w:t>.</w:t>
      </w:r>
    </w:p>
    <w:p w14:paraId="7B331637" w14:textId="77777777" w:rsidR="00CF25A7" w:rsidRPr="00CF25A7" w:rsidRDefault="00CF25A7" w:rsidP="00CF25A7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CF25A7">
        <w:rPr>
          <w:rFonts w:cs="Arial"/>
          <w:szCs w:val="22"/>
        </w:rPr>
        <w:t>The ANBG offers exclusive extras for weddings such as the Flora Explorer/Rainforest lights and misting/Red Centre pre-dinner drinks</w:t>
      </w:r>
      <w:r w:rsidR="00411A97">
        <w:rPr>
          <w:rFonts w:cs="Arial"/>
          <w:szCs w:val="22"/>
        </w:rPr>
        <w:t>.</w:t>
      </w:r>
    </w:p>
    <w:p w14:paraId="7B331638" w14:textId="77777777" w:rsidR="00CF25A7" w:rsidRPr="00CF25A7" w:rsidRDefault="00CF25A7" w:rsidP="00CF25A7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CF25A7">
        <w:rPr>
          <w:rFonts w:cs="Arial"/>
          <w:szCs w:val="22"/>
        </w:rPr>
        <w:t xml:space="preserve">You can have your </w:t>
      </w:r>
      <w:r w:rsidR="000A2103">
        <w:rPr>
          <w:rFonts w:cs="Arial"/>
          <w:szCs w:val="22"/>
        </w:rPr>
        <w:t>pre-wedding pamper (Jindii Eco</w:t>
      </w:r>
      <w:r w:rsidR="00002020">
        <w:rPr>
          <w:rFonts w:cs="Arial"/>
          <w:szCs w:val="22"/>
        </w:rPr>
        <w:t xml:space="preserve"> S</w:t>
      </w:r>
      <w:r w:rsidR="000A2103">
        <w:rPr>
          <w:rFonts w:cs="Arial"/>
          <w:szCs w:val="22"/>
        </w:rPr>
        <w:t xml:space="preserve">pa), </w:t>
      </w:r>
      <w:r w:rsidRPr="00CF25A7">
        <w:rPr>
          <w:rFonts w:cs="Arial"/>
          <w:szCs w:val="22"/>
        </w:rPr>
        <w:t>ceremony, photography and reception all in one location at the ANBG</w:t>
      </w:r>
      <w:r w:rsidR="00411A97">
        <w:rPr>
          <w:rFonts w:cs="Arial"/>
          <w:szCs w:val="22"/>
        </w:rPr>
        <w:t>.</w:t>
      </w:r>
    </w:p>
    <w:p w14:paraId="7B331639" w14:textId="77777777" w:rsidR="00CF25A7" w:rsidRPr="00CF25A7" w:rsidRDefault="00CF25A7" w:rsidP="00CF25A7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 w:rsidRPr="00CF25A7">
        <w:rPr>
          <w:rFonts w:cs="Arial"/>
          <w:szCs w:val="22"/>
        </w:rPr>
        <w:t>Ample parking is available onsite</w:t>
      </w:r>
      <w:r w:rsidR="00411A97">
        <w:rPr>
          <w:rFonts w:cs="Arial"/>
          <w:szCs w:val="22"/>
        </w:rPr>
        <w:t>.</w:t>
      </w:r>
      <w:r w:rsidRPr="00CF25A7">
        <w:rPr>
          <w:rFonts w:cs="Arial"/>
          <w:szCs w:val="22"/>
        </w:rPr>
        <w:t xml:space="preserve"> </w:t>
      </w:r>
    </w:p>
    <w:p w14:paraId="7B33163A" w14:textId="77777777" w:rsidR="00811E46" w:rsidRPr="000F7A8E" w:rsidRDefault="00811E46" w:rsidP="00CF25A7">
      <w:pPr>
        <w:spacing w:after="0" w:line="360" w:lineRule="auto"/>
        <w:ind w:left="720"/>
        <w:rPr>
          <w:rFonts w:cs="Arial"/>
          <w:szCs w:val="22"/>
        </w:rPr>
      </w:pPr>
    </w:p>
    <w:p w14:paraId="7B33163B" w14:textId="77777777" w:rsidR="00890208" w:rsidRPr="000F7A8E" w:rsidRDefault="00890208" w:rsidP="00890208">
      <w:pPr>
        <w:spacing w:after="0" w:line="360" w:lineRule="auto"/>
        <w:ind w:left="720"/>
        <w:rPr>
          <w:rFonts w:cs="Arial"/>
          <w:szCs w:val="22"/>
        </w:rPr>
      </w:pPr>
    </w:p>
    <w:p w14:paraId="7B33163C" w14:textId="77777777" w:rsidR="00890208" w:rsidRDefault="00890208" w:rsidP="00890208">
      <w:pPr>
        <w:pStyle w:val="ListNumber"/>
        <w:tabs>
          <w:tab w:val="clear" w:pos="360"/>
        </w:tabs>
        <w:spacing w:line="360" w:lineRule="auto"/>
        <w:rPr>
          <w:rFonts w:cs="Arial"/>
          <w:b/>
        </w:rPr>
      </w:pPr>
      <w:r>
        <w:rPr>
          <w:rFonts w:cs="Arial"/>
          <w:b/>
        </w:rPr>
        <w:t>ISSUES:</w:t>
      </w:r>
    </w:p>
    <w:p w14:paraId="7B33163D" w14:textId="77777777" w:rsidR="00CF25A7" w:rsidRPr="000A2103" w:rsidRDefault="00CF25A7" w:rsidP="00CF25A7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A2103">
        <w:rPr>
          <w:rFonts w:cs="Arial"/>
          <w:szCs w:val="22"/>
        </w:rPr>
        <w:t>Strong wedding venue competition around Canberra</w:t>
      </w:r>
      <w:r w:rsidR="00411A97">
        <w:rPr>
          <w:rFonts w:cs="Arial"/>
          <w:szCs w:val="22"/>
        </w:rPr>
        <w:t>.</w:t>
      </w:r>
    </w:p>
    <w:p w14:paraId="7B33163E" w14:textId="77777777" w:rsidR="00CF25A7" w:rsidRPr="000A2103" w:rsidRDefault="00CF25A7" w:rsidP="00CF25A7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A2103">
        <w:rPr>
          <w:rFonts w:cs="Arial"/>
          <w:szCs w:val="22"/>
        </w:rPr>
        <w:t>Minimal wet weather back up of outdoor venues</w:t>
      </w:r>
      <w:r w:rsidR="00411A97">
        <w:rPr>
          <w:rFonts w:cs="Arial"/>
          <w:szCs w:val="22"/>
        </w:rPr>
        <w:t>.</w:t>
      </w:r>
      <w:r w:rsidRPr="000A2103">
        <w:rPr>
          <w:rFonts w:cs="Arial"/>
          <w:szCs w:val="22"/>
        </w:rPr>
        <w:t xml:space="preserve"> </w:t>
      </w:r>
    </w:p>
    <w:p w14:paraId="7B33163F" w14:textId="77777777" w:rsidR="00CF25A7" w:rsidRPr="000A2103" w:rsidRDefault="00B43E3E" w:rsidP="00CF25A7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Outdoor wedding venues r</w:t>
      </w:r>
      <w:r w:rsidR="00411A97">
        <w:rPr>
          <w:rFonts w:cs="Arial"/>
          <w:szCs w:val="22"/>
        </w:rPr>
        <w:t xml:space="preserve">equire </w:t>
      </w:r>
      <w:r w:rsidR="00CF25A7" w:rsidRPr="000A2103">
        <w:rPr>
          <w:rFonts w:cs="Arial"/>
          <w:szCs w:val="22"/>
        </w:rPr>
        <w:t xml:space="preserve">horticulture </w:t>
      </w:r>
      <w:r w:rsidR="00411A97">
        <w:rPr>
          <w:rFonts w:cs="Arial"/>
          <w:szCs w:val="22"/>
        </w:rPr>
        <w:t>maintenance to a high standard and none provide privacy.</w:t>
      </w:r>
    </w:p>
    <w:p w14:paraId="7B331640" w14:textId="77777777" w:rsidR="000A2103" w:rsidRPr="000A2103" w:rsidRDefault="000A2103" w:rsidP="00CF25A7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0A2103">
        <w:rPr>
          <w:rFonts w:cs="Arial"/>
          <w:szCs w:val="22"/>
        </w:rPr>
        <w:t xml:space="preserve">Distance of wedding </w:t>
      </w:r>
      <w:r w:rsidR="00B43E3E">
        <w:rPr>
          <w:rFonts w:cs="Arial"/>
          <w:szCs w:val="22"/>
        </w:rPr>
        <w:t>venues from carparks</w:t>
      </w:r>
      <w:r w:rsidRPr="000A2103">
        <w:rPr>
          <w:rFonts w:cs="Arial"/>
          <w:szCs w:val="22"/>
        </w:rPr>
        <w:t xml:space="preserve"> and lack of public vehicle access</w:t>
      </w:r>
      <w:r w:rsidR="00411A97">
        <w:rPr>
          <w:rFonts w:cs="Arial"/>
          <w:szCs w:val="22"/>
        </w:rPr>
        <w:t>.</w:t>
      </w:r>
    </w:p>
    <w:p w14:paraId="7B331641" w14:textId="77777777" w:rsidR="00890208" w:rsidRDefault="00890208" w:rsidP="00890208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42" w14:textId="77777777" w:rsidR="00411A97" w:rsidRDefault="00411A97" w:rsidP="00890208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43" w14:textId="77777777" w:rsidR="00411A97" w:rsidRDefault="00411A97" w:rsidP="00890208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890208" w:rsidRPr="000F7A8E" w14:paraId="7B331646" w14:textId="77777777" w:rsidTr="00EE0255">
        <w:tc>
          <w:tcPr>
            <w:tcW w:w="7513" w:type="dxa"/>
            <w:shd w:val="clear" w:color="auto" w:fill="DBE5F1"/>
          </w:tcPr>
          <w:p w14:paraId="7B331644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>
              <w:rPr>
                <w:rFonts w:cs="Arial"/>
              </w:rPr>
              <w:lastRenderedPageBreak/>
              <w:br w:type="page"/>
            </w:r>
            <w:r w:rsidRPr="000F7A8E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645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Timeline</w:t>
            </w:r>
          </w:p>
        </w:tc>
      </w:tr>
      <w:tr w:rsidR="00890208" w:rsidRPr="000F7A8E" w14:paraId="7B331649" w14:textId="77777777" w:rsidTr="00EE0255">
        <w:tc>
          <w:tcPr>
            <w:tcW w:w="7513" w:type="dxa"/>
            <w:shd w:val="clear" w:color="auto" w:fill="D9D9D9"/>
          </w:tcPr>
          <w:p w14:paraId="7B331647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Web and Social Media</w:t>
            </w:r>
          </w:p>
        </w:tc>
        <w:tc>
          <w:tcPr>
            <w:tcW w:w="1843" w:type="dxa"/>
            <w:shd w:val="clear" w:color="auto" w:fill="D9D9D9"/>
          </w:tcPr>
          <w:p w14:paraId="7B331648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890208" w:rsidRPr="000F7A8E" w14:paraId="7B33164C" w14:textId="77777777" w:rsidTr="00EE0255">
        <w:tc>
          <w:tcPr>
            <w:tcW w:w="7513" w:type="dxa"/>
          </w:tcPr>
          <w:p w14:paraId="7B33164A" w14:textId="77777777" w:rsidR="00890208" w:rsidRPr="000F7A8E" w:rsidRDefault="00411A97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  <w:bCs/>
              </w:rPr>
              <w:t xml:space="preserve">Maintain </w:t>
            </w:r>
            <w:r w:rsidR="00890208" w:rsidRPr="000F7A8E">
              <w:rPr>
                <w:rFonts w:cs="Arial"/>
                <w:bCs/>
              </w:rPr>
              <w:t>up-to-date content</w:t>
            </w:r>
            <w:r>
              <w:rPr>
                <w:rFonts w:cs="Arial"/>
                <w:bCs/>
              </w:rPr>
              <w:t xml:space="preserve"> on ANBG web.</w:t>
            </w:r>
          </w:p>
        </w:tc>
        <w:tc>
          <w:tcPr>
            <w:tcW w:w="1843" w:type="dxa"/>
          </w:tcPr>
          <w:p w14:paraId="7B33164B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890208" w:rsidRPr="000F7A8E" w14:paraId="7B33164F" w14:textId="77777777" w:rsidTr="00EE0255">
        <w:tc>
          <w:tcPr>
            <w:tcW w:w="7513" w:type="dxa"/>
          </w:tcPr>
          <w:p w14:paraId="7B33164D" w14:textId="77777777" w:rsidR="00890208" w:rsidRPr="000F7A8E" w:rsidRDefault="00411A97" w:rsidP="0087003B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Supply content to </w:t>
            </w:r>
            <w:r w:rsidR="00890208">
              <w:rPr>
                <w:rFonts w:cs="Arial"/>
                <w:bCs/>
              </w:rPr>
              <w:t xml:space="preserve">maintain </w:t>
            </w:r>
            <w:r w:rsidR="0087003B">
              <w:rPr>
                <w:rFonts w:cs="Arial"/>
                <w:bCs/>
              </w:rPr>
              <w:t xml:space="preserve">up-to-date </w:t>
            </w:r>
            <w:r w:rsidR="00890208">
              <w:rPr>
                <w:rFonts w:cs="Arial"/>
                <w:bCs/>
              </w:rPr>
              <w:t>wedding information on Hellenic Club website.</w:t>
            </w:r>
            <w:r w:rsidR="0087003B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64E" w14:textId="77777777" w:rsidR="00890208" w:rsidRPr="000F7A8E" w:rsidRDefault="0087003B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890208" w:rsidRPr="000F7A8E" w14:paraId="7B331652" w14:textId="77777777" w:rsidTr="008B3C89">
        <w:trPr>
          <w:trHeight w:val="576"/>
        </w:trPr>
        <w:tc>
          <w:tcPr>
            <w:tcW w:w="7513" w:type="dxa"/>
            <w:shd w:val="clear" w:color="auto" w:fill="D9D9D9"/>
          </w:tcPr>
          <w:p w14:paraId="7B331650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0F7A8E">
              <w:rPr>
                <w:rFonts w:cs="Arial"/>
                <w:b/>
              </w:rPr>
              <w:t>General Marketing</w:t>
            </w:r>
          </w:p>
        </w:tc>
        <w:tc>
          <w:tcPr>
            <w:tcW w:w="1843" w:type="dxa"/>
            <w:shd w:val="clear" w:color="auto" w:fill="D9D9D9"/>
          </w:tcPr>
          <w:p w14:paraId="7B331651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8B3C89" w:rsidRPr="000F7A8E" w14:paraId="7B331655" w14:textId="77777777" w:rsidTr="00EE0255">
        <w:tc>
          <w:tcPr>
            <w:tcW w:w="7513" w:type="dxa"/>
          </w:tcPr>
          <w:p w14:paraId="7B331653" w14:textId="77777777" w:rsidR="008B3C89" w:rsidRDefault="0087003B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Regularly update</w:t>
            </w:r>
            <w:r w:rsidR="00057767">
              <w:rPr>
                <w:rFonts w:cs="Arial"/>
                <w:bCs/>
              </w:rPr>
              <w:t xml:space="preserve"> </w:t>
            </w:r>
            <w:r w:rsidR="008B3C89">
              <w:rPr>
                <w:rFonts w:cs="Arial"/>
                <w:bCs/>
              </w:rPr>
              <w:t>promotional package including flyers and wedding booking information</w:t>
            </w:r>
            <w:r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54" w14:textId="77777777" w:rsidR="008B3C89" w:rsidRDefault="008B3C89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890208" w:rsidRPr="000F7A8E" w14:paraId="7B331658" w14:textId="77777777" w:rsidTr="00EE0255">
        <w:tc>
          <w:tcPr>
            <w:tcW w:w="7513" w:type="dxa"/>
          </w:tcPr>
          <w:p w14:paraId="7B331656" w14:textId="77777777" w:rsidR="00890208" w:rsidRPr="000F7A8E" w:rsidRDefault="0087003B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  <w:bCs/>
              </w:rPr>
              <w:t>Place</w:t>
            </w:r>
            <w:r w:rsidR="00890208" w:rsidRPr="000F7A8E">
              <w:rPr>
                <w:rFonts w:cs="Arial"/>
                <w:bCs/>
              </w:rPr>
              <w:t xml:space="preserve"> </w:t>
            </w:r>
            <w:r w:rsidR="00057767">
              <w:rPr>
                <w:rFonts w:cs="Arial"/>
                <w:bCs/>
              </w:rPr>
              <w:t xml:space="preserve">wedding </w:t>
            </w:r>
            <w:r w:rsidR="00890208" w:rsidRPr="000F7A8E">
              <w:rPr>
                <w:rFonts w:cs="Arial"/>
                <w:bCs/>
              </w:rPr>
              <w:t>flyers in ANBG Visitor Centre</w:t>
            </w:r>
            <w:r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57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890208" w:rsidRPr="000F7A8E" w14:paraId="7B33165B" w14:textId="77777777" w:rsidTr="00EE0255">
        <w:tc>
          <w:tcPr>
            <w:tcW w:w="7513" w:type="dxa"/>
          </w:tcPr>
          <w:p w14:paraId="7B331659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Work with Hellenic Club to market ANBG a</w:t>
            </w:r>
            <w:r w:rsidR="00057767">
              <w:rPr>
                <w:rFonts w:cs="Arial"/>
                <w:bCs/>
              </w:rPr>
              <w:t>s a wedding and function venue</w:t>
            </w:r>
            <w:r w:rsidR="0087003B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5A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 xml:space="preserve">Ongoing  </w:t>
            </w:r>
          </w:p>
        </w:tc>
      </w:tr>
      <w:tr w:rsidR="008B3C89" w:rsidRPr="000F7A8E" w14:paraId="7B33165E" w14:textId="77777777" w:rsidTr="00EE0255">
        <w:tc>
          <w:tcPr>
            <w:tcW w:w="7513" w:type="dxa"/>
          </w:tcPr>
          <w:p w14:paraId="7B33165C" w14:textId="77777777" w:rsidR="008B3C89" w:rsidRPr="000F7A8E" w:rsidRDefault="008B3C89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Attend </w:t>
            </w:r>
            <w:r w:rsidR="00057767">
              <w:rPr>
                <w:rFonts w:cs="Arial"/>
                <w:bCs/>
              </w:rPr>
              <w:t>w</w:t>
            </w:r>
            <w:r>
              <w:rPr>
                <w:rFonts w:cs="Arial"/>
                <w:bCs/>
              </w:rPr>
              <w:t>edding expos in Canberra and surrounding areas</w:t>
            </w:r>
            <w:r w:rsidR="0087003B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5D" w14:textId="77777777" w:rsidR="008B3C89" w:rsidRPr="000F7A8E" w:rsidRDefault="0087003B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890208" w:rsidRPr="000F7A8E" w14:paraId="7B331661" w14:textId="77777777" w:rsidTr="00EE0255">
        <w:tc>
          <w:tcPr>
            <w:tcW w:w="7513" w:type="dxa"/>
          </w:tcPr>
          <w:p w14:paraId="7B33165F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34" w:hanging="34"/>
              <w:contextualSpacing w:val="0"/>
              <w:rPr>
                <w:rFonts w:cs="Arial"/>
                <w:bCs/>
              </w:rPr>
            </w:pPr>
            <w:r w:rsidRPr="000F7A8E">
              <w:rPr>
                <w:rFonts w:cs="Arial"/>
                <w:bCs/>
              </w:rPr>
              <w:t>Develop paid advertising campaign for weddings in the ANBG</w:t>
            </w:r>
            <w:r w:rsidR="0087003B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60" w14:textId="77777777" w:rsidR="00890208" w:rsidRPr="000F7A8E" w:rsidRDefault="00890208" w:rsidP="00411A9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0F7A8E">
              <w:rPr>
                <w:rFonts w:cs="Arial"/>
              </w:rPr>
              <w:t>Yr 2</w:t>
            </w:r>
          </w:p>
        </w:tc>
      </w:tr>
    </w:tbl>
    <w:p w14:paraId="7B331662" w14:textId="77777777" w:rsidR="00890208" w:rsidRDefault="00890208" w:rsidP="00890208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63" w14:textId="77777777" w:rsidR="00890208" w:rsidRDefault="008B3C89" w:rsidP="008B3C89">
      <w:pPr>
        <w:pStyle w:val="ListNumber"/>
        <w:tabs>
          <w:tab w:val="clear" w:pos="360"/>
        </w:tabs>
        <w:spacing w:line="360" w:lineRule="auto"/>
        <w:rPr>
          <w:rFonts w:cs="Arial"/>
          <w:b/>
        </w:rPr>
      </w:pPr>
      <w:r>
        <w:rPr>
          <w:rFonts w:cs="Arial"/>
          <w:b/>
        </w:rPr>
        <w:t>EVALUATION:</w:t>
      </w:r>
    </w:p>
    <w:p w14:paraId="7B331664" w14:textId="77777777" w:rsidR="008B3C89" w:rsidRDefault="008B3C89" w:rsidP="008B3C89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0F7A8E">
        <w:rPr>
          <w:rFonts w:cs="Arial"/>
        </w:rPr>
        <w:t xml:space="preserve">Monitor </w:t>
      </w:r>
      <w:r w:rsidR="00B43E3E">
        <w:rPr>
          <w:rFonts w:cs="Arial"/>
        </w:rPr>
        <w:t xml:space="preserve">impact of </w:t>
      </w:r>
      <w:r w:rsidR="00B43E3E" w:rsidRPr="000F7A8E">
        <w:rPr>
          <w:rFonts w:cs="Arial"/>
        </w:rPr>
        <w:t xml:space="preserve">advertising and marketing initiatives </w:t>
      </w:r>
      <w:r w:rsidR="00B43E3E">
        <w:rPr>
          <w:rFonts w:cs="Arial"/>
        </w:rPr>
        <w:t xml:space="preserve">on the </w:t>
      </w:r>
      <w:r w:rsidRPr="000F7A8E">
        <w:rPr>
          <w:rFonts w:cs="Arial"/>
        </w:rPr>
        <w:t xml:space="preserve">number of </w:t>
      </w:r>
      <w:r w:rsidR="00057767">
        <w:rPr>
          <w:rFonts w:cs="Arial"/>
        </w:rPr>
        <w:t xml:space="preserve">wedding </w:t>
      </w:r>
      <w:r w:rsidRPr="000F7A8E">
        <w:rPr>
          <w:rFonts w:cs="Arial"/>
        </w:rPr>
        <w:t xml:space="preserve">bookings  </w:t>
      </w:r>
    </w:p>
    <w:p w14:paraId="7B331665" w14:textId="77777777" w:rsidR="008B3C89" w:rsidRDefault="008B3C89" w:rsidP="008B3C89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66" w14:textId="77777777" w:rsidR="008B3C89" w:rsidRDefault="008B3C89" w:rsidP="008B3C89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67" w14:textId="77777777" w:rsidR="008B3C89" w:rsidRDefault="008B3C89" w:rsidP="008B3C89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68" w14:textId="77777777" w:rsidR="008B3C89" w:rsidRPr="000F7A8E" w:rsidRDefault="008B3C89" w:rsidP="008B3C89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69" w14:textId="77777777" w:rsidR="00057767" w:rsidRDefault="00057767">
      <w:pPr>
        <w:spacing w:after="0"/>
        <w:rPr>
          <w:rFonts w:eastAsia="Calibri" w:cs="Arial"/>
          <w:szCs w:val="22"/>
        </w:rPr>
      </w:pPr>
      <w:r>
        <w:rPr>
          <w:rFonts w:cs="Arial"/>
        </w:rPr>
        <w:br w:type="page"/>
      </w:r>
    </w:p>
    <w:p w14:paraId="7B33166A" w14:textId="084E6E7B" w:rsidR="0087003B" w:rsidRDefault="00720415" w:rsidP="000F7A8E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B331751" wp14:editId="06F1E0EC">
                <wp:simplePos x="0" y="0"/>
                <wp:positionH relativeFrom="column">
                  <wp:posOffset>-70485</wp:posOffset>
                </wp:positionH>
                <wp:positionV relativeFrom="paragraph">
                  <wp:posOffset>177165</wp:posOffset>
                </wp:positionV>
                <wp:extent cx="5848350" cy="702310"/>
                <wp:effectExtent l="9525" t="12065" r="9525" b="9525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70231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A" w14:textId="77777777" w:rsidR="001B1DE4" w:rsidRPr="000F7A8E" w:rsidRDefault="001B1DE4" w:rsidP="0087003B">
                            <w:pPr>
                              <w:spacing w:before="240" w:after="240"/>
                              <w:ind w:left="1701" w:hanging="1701"/>
                              <w:rPr>
                                <w:rFonts w:cs="Arial"/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OBJECTIVE 6</w:t>
                            </w:r>
                            <w:r w:rsidRPr="000F7A8E">
                              <w:rPr>
                                <w:rFonts w:cs="Arial"/>
                                <w:b/>
                              </w:rPr>
                              <w:t>:    INCREASE AWARENESS OF SCIENCE AND CONSERVATION ROLE</w:t>
                            </w:r>
                          </w:p>
                          <w:p w14:paraId="7B33176B" w14:textId="77777777" w:rsidR="001B1DE4" w:rsidRDefault="001B1D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51" id="Text Box 8" o:spid="_x0000_s1031" type="#_x0000_t202" style="position:absolute;margin-left:-5.55pt;margin-top:13.95pt;width:460.5pt;height:55.3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" fillcolor="#daeef3 [664]">
                <v:textbox>
                  <w:txbxContent>
                    <w:p w14:paraId="7B33176A" w14:textId="77777777" w:rsidR="001B1DE4" w:rsidRPr="000F7A8E" w:rsidRDefault="001B1DE4" w:rsidP="0087003B">
                      <w:pPr>
                        <w:spacing w:before="240" w:after="240"/>
                        <w:ind w:left="1701" w:hanging="1701"/>
                        <w:rPr>
                          <w:rFonts w:cs="Arial"/>
                          <w:b/>
                        </w:rPr>
                      </w:pPr>
                      <w:r>
                        <w:rPr>
                          <w:rFonts w:cs="Arial"/>
                          <w:b/>
                        </w:rPr>
                        <w:t>OBJECTIVE 6</w:t>
                      </w:r>
                      <w:r w:rsidRPr="000F7A8E">
                        <w:rPr>
                          <w:rFonts w:cs="Arial"/>
                          <w:b/>
                        </w:rPr>
                        <w:t>:    INCREASE AWARENESS OF SCIENCE AND CONSERVATION ROLE</w:t>
                      </w:r>
                    </w:p>
                    <w:p w14:paraId="7B33176B" w14:textId="77777777" w:rsidR="001B1DE4" w:rsidRDefault="001B1DE4"/>
                  </w:txbxContent>
                </v:textbox>
              </v:shape>
            </w:pict>
          </mc:Fallback>
        </mc:AlternateContent>
      </w:r>
    </w:p>
    <w:p w14:paraId="7B33166B" w14:textId="77777777" w:rsidR="0087003B" w:rsidRDefault="0087003B" w:rsidP="000F7A8E">
      <w:pPr>
        <w:spacing w:line="360" w:lineRule="auto"/>
        <w:rPr>
          <w:rFonts w:ascii="Calibri" w:hAnsi="Calibri"/>
          <w:b/>
        </w:rPr>
      </w:pPr>
    </w:p>
    <w:p w14:paraId="7B33166C" w14:textId="77777777" w:rsidR="0087003B" w:rsidRDefault="0087003B" w:rsidP="000F7A8E">
      <w:pPr>
        <w:spacing w:line="360" w:lineRule="auto"/>
        <w:rPr>
          <w:rFonts w:ascii="Calibri" w:hAnsi="Calibri"/>
          <w:b/>
        </w:rPr>
      </w:pPr>
    </w:p>
    <w:p w14:paraId="7B33166D" w14:textId="77777777" w:rsidR="000F7A8E" w:rsidRPr="000F7A8E" w:rsidRDefault="00571EBD" w:rsidP="000F7A8E">
      <w:pPr>
        <w:spacing w:line="360" w:lineRule="auto"/>
        <w:rPr>
          <w:rFonts w:cs="Arial"/>
          <w:b/>
        </w:rPr>
      </w:pPr>
      <w:r>
        <w:rPr>
          <w:rFonts w:ascii="Calibri" w:hAnsi="Calibri"/>
          <w:b/>
        </w:rPr>
        <w:br/>
      </w:r>
      <w:r w:rsidR="000F7A8E" w:rsidRPr="000F7A8E">
        <w:rPr>
          <w:rFonts w:cs="Arial"/>
          <w:b/>
        </w:rPr>
        <w:t xml:space="preserve">TARGET AUDIENCES:  </w:t>
      </w:r>
    </w:p>
    <w:p w14:paraId="7B33166E" w14:textId="77777777" w:rsidR="000F7A8E" w:rsidRPr="000F7A8E" w:rsidRDefault="00B43E3E" w:rsidP="000F7A8E">
      <w:pPr>
        <w:numPr>
          <w:ilvl w:val="0"/>
          <w:numId w:val="30"/>
        </w:numPr>
        <w:spacing w:after="0" w:line="360" w:lineRule="auto"/>
        <w:rPr>
          <w:rFonts w:cs="Arial"/>
        </w:rPr>
      </w:pPr>
      <w:r>
        <w:rPr>
          <w:rFonts w:cs="Arial"/>
        </w:rPr>
        <w:t xml:space="preserve">Australian </w:t>
      </w:r>
      <w:r w:rsidR="000F7A8E" w:rsidRPr="000F7A8E">
        <w:rPr>
          <w:rFonts w:cs="Arial"/>
        </w:rPr>
        <w:t>botanic gardens and seed banks</w:t>
      </w:r>
      <w:r w:rsidR="0087003B">
        <w:rPr>
          <w:rFonts w:cs="Arial"/>
        </w:rPr>
        <w:t>.</w:t>
      </w:r>
    </w:p>
    <w:p w14:paraId="7B33166F" w14:textId="77777777" w:rsidR="000F7A8E" w:rsidRPr="000F7A8E" w:rsidRDefault="00B43E3E" w:rsidP="000F7A8E">
      <w:pPr>
        <w:numPr>
          <w:ilvl w:val="0"/>
          <w:numId w:val="33"/>
        </w:numPr>
        <w:spacing w:after="0" w:line="360" w:lineRule="auto"/>
        <w:rPr>
          <w:rFonts w:cs="Arial"/>
        </w:rPr>
      </w:pPr>
      <w:r>
        <w:rPr>
          <w:rFonts w:cs="Arial"/>
        </w:rPr>
        <w:t xml:space="preserve">Minister </w:t>
      </w:r>
      <w:r w:rsidR="000F7A8E" w:rsidRPr="000F7A8E">
        <w:rPr>
          <w:rFonts w:cs="Arial"/>
        </w:rPr>
        <w:t>and government sectors</w:t>
      </w:r>
      <w:r w:rsidR="0087003B">
        <w:rPr>
          <w:rFonts w:cs="Arial"/>
        </w:rPr>
        <w:t>.</w:t>
      </w:r>
    </w:p>
    <w:p w14:paraId="7B331670" w14:textId="77777777" w:rsidR="000F7A8E" w:rsidRPr="000F7A8E" w:rsidRDefault="000F7A8E" w:rsidP="000F7A8E">
      <w:pPr>
        <w:numPr>
          <w:ilvl w:val="0"/>
          <w:numId w:val="33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t>Corporate and industry partners</w:t>
      </w:r>
      <w:r w:rsidR="0087003B">
        <w:rPr>
          <w:rFonts w:cs="Arial"/>
        </w:rPr>
        <w:t>.</w:t>
      </w:r>
    </w:p>
    <w:p w14:paraId="7B331671" w14:textId="77777777" w:rsidR="000F7A8E" w:rsidRPr="000F7A8E" w:rsidRDefault="000F7A8E" w:rsidP="000F7A8E">
      <w:pPr>
        <w:numPr>
          <w:ilvl w:val="0"/>
          <w:numId w:val="33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t>Scientists and scientific community</w:t>
      </w:r>
      <w:r w:rsidR="0087003B">
        <w:rPr>
          <w:rFonts w:cs="Arial"/>
        </w:rPr>
        <w:t>.</w:t>
      </w:r>
    </w:p>
    <w:p w14:paraId="7B331672" w14:textId="77777777" w:rsidR="000F7A8E" w:rsidRDefault="000F7A8E" w:rsidP="000F7A8E">
      <w:pPr>
        <w:numPr>
          <w:ilvl w:val="0"/>
          <w:numId w:val="33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t>Teachers and students, locally and nationally</w:t>
      </w:r>
      <w:r w:rsidR="0087003B">
        <w:rPr>
          <w:rFonts w:cs="Arial"/>
        </w:rPr>
        <w:t>.</w:t>
      </w:r>
    </w:p>
    <w:p w14:paraId="7B331673" w14:textId="77777777" w:rsidR="006E3D5C" w:rsidRPr="00362507" w:rsidRDefault="00362507" w:rsidP="000F7A8E">
      <w:pPr>
        <w:numPr>
          <w:ilvl w:val="0"/>
          <w:numId w:val="33"/>
        </w:numPr>
        <w:spacing w:after="0" w:line="360" w:lineRule="auto"/>
        <w:rPr>
          <w:rFonts w:cs="Arial"/>
        </w:rPr>
      </w:pPr>
      <w:r w:rsidRPr="00362507">
        <w:rPr>
          <w:rFonts w:cs="Arial"/>
        </w:rPr>
        <w:t xml:space="preserve">Conservation groups, </w:t>
      </w:r>
      <w:r w:rsidR="00812510" w:rsidRPr="00362507">
        <w:rPr>
          <w:rFonts w:cs="Arial"/>
        </w:rPr>
        <w:t>Natural Resource Managers</w:t>
      </w:r>
      <w:r w:rsidRPr="00362507">
        <w:rPr>
          <w:rFonts w:cs="Arial"/>
        </w:rPr>
        <w:t xml:space="preserve"> and </w:t>
      </w:r>
      <w:r w:rsidR="006E3D5C" w:rsidRPr="00362507">
        <w:rPr>
          <w:rFonts w:cs="Arial"/>
        </w:rPr>
        <w:t>Non-government organisations</w:t>
      </w:r>
      <w:r w:rsidR="0087003B" w:rsidRPr="00362507">
        <w:rPr>
          <w:rFonts w:cs="Arial"/>
        </w:rPr>
        <w:t>.</w:t>
      </w:r>
      <w:r w:rsidR="006E3D5C" w:rsidRPr="00362507">
        <w:rPr>
          <w:rFonts w:cs="Arial"/>
        </w:rPr>
        <w:t xml:space="preserve"> </w:t>
      </w:r>
    </w:p>
    <w:p w14:paraId="7B331674" w14:textId="77777777" w:rsidR="00143C4F" w:rsidRPr="000F7A8E" w:rsidRDefault="00143C4F" w:rsidP="000F7A8E">
      <w:pPr>
        <w:numPr>
          <w:ilvl w:val="0"/>
          <w:numId w:val="33"/>
        </w:numPr>
        <w:spacing w:after="0" w:line="360" w:lineRule="auto"/>
        <w:rPr>
          <w:rFonts w:cs="Arial"/>
        </w:rPr>
      </w:pPr>
      <w:r>
        <w:rPr>
          <w:rFonts w:cs="Arial"/>
        </w:rPr>
        <w:t>General public</w:t>
      </w:r>
      <w:r w:rsidR="0087003B">
        <w:rPr>
          <w:rFonts w:cs="Arial"/>
        </w:rPr>
        <w:t>.</w:t>
      </w:r>
      <w:r>
        <w:rPr>
          <w:rFonts w:cs="Arial"/>
        </w:rPr>
        <w:t xml:space="preserve"> </w:t>
      </w:r>
    </w:p>
    <w:p w14:paraId="7B331675" w14:textId="77777777" w:rsidR="000F7A8E" w:rsidRPr="000F7A8E" w:rsidRDefault="00571EBD" w:rsidP="000F7A8E">
      <w:pPr>
        <w:spacing w:line="360" w:lineRule="auto"/>
        <w:rPr>
          <w:rFonts w:cs="Arial"/>
          <w:b/>
        </w:rPr>
      </w:pPr>
      <w:r>
        <w:rPr>
          <w:rFonts w:cs="Arial"/>
        </w:rPr>
        <w:br/>
      </w:r>
      <w:r w:rsidR="000F7A8E" w:rsidRPr="000F7A8E">
        <w:rPr>
          <w:rFonts w:cs="Arial"/>
          <w:b/>
        </w:rPr>
        <w:t>GOALS:</w:t>
      </w:r>
    </w:p>
    <w:p w14:paraId="7B331676" w14:textId="77777777" w:rsidR="00143C4F" w:rsidRDefault="000F7A8E" w:rsidP="000F7A8E">
      <w:pPr>
        <w:spacing w:line="360" w:lineRule="auto"/>
        <w:ind w:left="709" w:hanging="283"/>
        <w:rPr>
          <w:rFonts w:cs="Arial"/>
        </w:rPr>
      </w:pPr>
      <w:r w:rsidRPr="000F7A8E">
        <w:rPr>
          <w:rFonts w:cs="Arial"/>
        </w:rPr>
        <w:t xml:space="preserve">1.  Increase awareness </w:t>
      </w:r>
      <w:r w:rsidR="00143C4F">
        <w:rPr>
          <w:rFonts w:cs="Arial"/>
        </w:rPr>
        <w:t xml:space="preserve">amongst key stakeholders </w:t>
      </w:r>
      <w:r w:rsidRPr="000F7A8E">
        <w:rPr>
          <w:rFonts w:cs="Arial"/>
        </w:rPr>
        <w:t xml:space="preserve">of the role </w:t>
      </w:r>
      <w:r w:rsidR="007331D4">
        <w:rPr>
          <w:rFonts w:cs="Arial"/>
        </w:rPr>
        <w:t xml:space="preserve">of </w:t>
      </w:r>
      <w:r w:rsidRPr="000F7A8E">
        <w:rPr>
          <w:rFonts w:cs="Arial"/>
        </w:rPr>
        <w:t xml:space="preserve">the ANBG in </w:t>
      </w:r>
      <w:r w:rsidRPr="000A2103">
        <w:rPr>
          <w:rFonts w:cs="Arial"/>
          <w:i/>
        </w:rPr>
        <w:t>ex-situ</w:t>
      </w:r>
      <w:r w:rsidRPr="000F7A8E">
        <w:rPr>
          <w:rFonts w:cs="Arial"/>
        </w:rPr>
        <w:t xml:space="preserve"> and </w:t>
      </w:r>
      <w:r w:rsidRPr="000A2103">
        <w:rPr>
          <w:rFonts w:cs="Arial"/>
          <w:i/>
        </w:rPr>
        <w:t>in-situ</w:t>
      </w:r>
      <w:r w:rsidRPr="000F7A8E">
        <w:rPr>
          <w:rFonts w:cs="Arial"/>
        </w:rPr>
        <w:t xml:space="preserve"> plant conservation</w:t>
      </w:r>
      <w:r w:rsidR="0087003B">
        <w:rPr>
          <w:rFonts w:cs="Arial"/>
        </w:rPr>
        <w:t>.</w:t>
      </w:r>
      <w:r w:rsidRPr="000F7A8E">
        <w:rPr>
          <w:rFonts w:cs="Arial"/>
        </w:rPr>
        <w:t xml:space="preserve"> </w:t>
      </w:r>
    </w:p>
    <w:p w14:paraId="7B331677" w14:textId="77777777" w:rsidR="00143C4F" w:rsidRPr="000F7A8E" w:rsidRDefault="00143C4F" w:rsidP="00143C4F">
      <w:pPr>
        <w:spacing w:line="360" w:lineRule="auto"/>
        <w:ind w:left="709" w:hanging="283"/>
        <w:rPr>
          <w:rFonts w:cs="Arial"/>
        </w:rPr>
      </w:pPr>
      <w:r w:rsidRPr="000F7A8E">
        <w:rPr>
          <w:rFonts w:cs="Arial"/>
        </w:rPr>
        <w:t xml:space="preserve">2.  </w:t>
      </w:r>
      <w:r w:rsidR="00B43E3E">
        <w:rPr>
          <w:rFonts w:cs="Arial"/>
        </w:rPr>
        <w:t>I</w:t>
      </w:r>
      <w:r>
        <w:rPr>
          <w:rFonts w:cs="Arial"/>
        </w:rPr>
        <w:t>ncrease</w:t>
      </w:r>
      <w:r w:rsidRPr="000F7A8E">
        <w:rPr>
          <w:rFonts w:cs="Arial"/>
        </w:rPr>
        <w:t xml:space="preserve"> the usage of </w:t>
      </w:r>
      <w:r w:rsidR="00B43E3E">
        <w:rPr>
          <w:rFonts w:cs="Arial"/>
        </w:rPr>
        <w:t>information and knowledge</w:t>
      </w:r>
      <w:r w:rsidRPr="000F7A8E">
        <w:rPr>
          <w:rFonts w:cs="Arial"/>
        </w:rPr>
        <w:t xml:space="preserve"> provided by </w:t>
      </w:r>
      <w:r w:rsidR="00B43E3E">
        <w:rPr>
          <w:rFonts w:cs="Arial"/>
        </w:rPr>
        <w:t xml:space="preserve">the </w:t>
      </w:r>
      <w:r w:rsidRPr="000F7A8E">
        <w:rPr>
          <w:rFonts w:cs="Arial"/>
        </w:rPr>
        <w:t xml:space="preserve">ANBG to </w:t>
      </w:r>
      <w:r w:rsidR="007E3963">
        <w:rPr>
          <w:rFonts w:cs="Arial"/>
        </w:rPr>
        <w:t xml:space="preserve">the </w:t>
      </w:r>
      <w:r w:rsidRPr="000F7A8E">
        <w:rPr>
          <w:rFonts w:cs="Arial"/>
        </w:rPr>
        <w:t>scientific community</w:t>
      </w:r>
      <w:r>
        <w:rPr>
          <w:rFonts w:cs="Arial"/>
        </w:rPr>
        <w:t xml:space="preserve"> and public</w:t>
      </w:r>
      <w:r w:rsidR="0048163E">
        <w:rPr>
          <w:rFonts w:cs="Arial"/>
        </w:rPr>
        <w:t>.</w:t>
      </w:r>
    </w:p>
    <w:p w14:paraId="7B331678" w14:textId="77777777" w:rsidR="00143C4F" w:rsidRPr="000F7A8E" w:rsidRDefault="00324834" w:rsidP="00143C4F">
      <w:pPr>
        <w:spacing w:line="360" w:lineRule="auto"/>
        <w:ind w:left="709" w:hanging="283"/>
        <w:rPr>
          <w:rFonts w:cs="Arial"/>
        </w:rPr>
      </w:pPr>
      <w:r>
        <w:rPr>
          <w:rFonts w:cs="Arial"/>
        </w:rPr>
        <w:t>3</w:t>
      </w:r>
      <w:r w:rsidR="00143C4F">
        <w:rPr>
          <w:rFonts w:cs="Arial"/>
        </w:rPr>
        <w:t xml:space="preserve">. Raise the profile and </w:t>
      </w:r>
      <w:r w:rsidR="007E3963">
        <w:rPr>
          <w:rFonts w:cs="Arial"/>
        </w:rPr>
        <w:t>awareness</w:t>
      </w:r>
      <w:r w:rsidR="00143C4F">
        <w:rPr>
          <w:rFonts w:cs="Arial"/>
        </w:rPr>
        <w:t xml:space="preserve"> of the scientific and conservation work undertaken by ANBG</w:t>
      </w:r>
      <w:r w:rsidR="0048163E">
        <w:rPr>
          <w:rFonts w:cs="Arial"/>
        </w:rPr>
        <w:t>.</w:t>
      </w:r>
      <w:r w:rsidR="00057767">
        <w:rPr>
          <w:rFonts w:cs="Arial"/>
        </w:rPr>
        <w:br/>
      </w:r>
    </w:p>
    <w:p w14:paraId="7B331679" w14:textId="77777777" w:rsidR="000F7A8E" w:rsidRPr="000F7A8E" w:rsidRDefault="000F7A8E" w:rsidP="000F7A8E">
      <w:pPr>
        <w:spacing w:line="360" w:lineRule="auto"/>
        <w:rPr>
          <w:rFonts w:cs="Arial"/>
          <w:b/>
        </w:rPr>
      </w:pPr>
      <w:r w:rsidRPr="000F7A8E">
        <w:rPr>
          <w:rFonts w:cs="Arial"/>
          <w:b/>
        </w:rPr>
        <w:t>KEY MESSAGES</w:t>
      </w:r>
      <w:r w:rsidR="00F72E07">
        <w:rPr>
          <w:rFonts w:cs="Arial"/>
          <w:b/>
        </w:rPr>
        <w:t xml:space="preserve"> TO INCREASE AWARENESS OF ANBG SCIENCE AND CONSERVATION ROLE</w:t>
      </w:r>
      <w:r w:rsidRPr="000F7A8E">
        <w:rPr>
          <w:rFonts w:cs="Arial"/>
          <w:b/>
        </w:rPr>
        <w:t>:</w:t>
      </w:r>
    </w:p>
    <w:p w14:paraId="7B33167A" w14:textId="77777777" w:rsidR="0075445E" w:rsidRPr="000F7A8E" w:rsidRDefault="0075445E" w:rsidP="0075445E">
      <w:pPr>
        <w:numPr>
          <w:ilvl w:val="0"/>
          <w:numId w:val="31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t>Botanic gardens, including the ANBG,</w:t>
      </w:r>
      <w:r w:rsidR="0048163E">
        <w:rPr>
          <w:rFonts w:cs="Arial"/>
        </w:rPr>
        <w:t xml:space="preserve"> </w:t>
      </w:r>
      <w:r w:rsidRPr="000F7A8E">
        <w:rPr>
          <w:rFonts w:cs="Arial"/>
        </w:rPr>
        <w:t xml:space="preserve">play an important role in </w:t>
      </w:r>
      <w:r w:rsidRPr="000A2103">
        <w:rPr>
          <w:rFonts w:cs="Arial"/>
          <w:i/>
        </w:rPr>
        <w:t>ex-situ</w:t>
      </w:r>
      <w:r w:rsidRPr="000F7A8E">
        <w:rPr>
          <w:rFonts w:cs="Arial"/>
        </w:rPr>
        <w:t xml:space="preserve"> and </w:t>
      </w:r>
      <w:r w:rsidRPr="000A2103">
        <w:rPr>
          <w:rFonts w:cs="Arial"/>
          <w:i/>
        </w:rPr>
        <w:t>in-situ</w:t>
      </w:r>
      <w:r w:rsidRPr="000F7A8E">
        <w:rPr>
          <w:rFonts w:cs="Arial"/>
        </w:rPr>
        <w:t xml:space="preserve"> plant conservation</w:t>
      </w:r>
      <w:r w:rsidR="0048163E">
        <w:rPr>
          <w:rFonts w:cs="Arial"/>
        </w:rPr>
        <w:t>.</w:t>
      </w:r>
    </w:p>
    <w:p w14:paraId="7B33167B" w14:textId="77777777" w:rsidR="0075445E" w:rsidRPr="000F7A8E" w:rsidRDefault="0075445E" w:rsidP="0075445E">
      <w:pPr>
        <w:numPr>
          <w:ilvl w:val="0"/>
          <w:numId w:val="31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t>The National Seed Bank is a vital facility for long-term storage and research on the seeds of the Australian flora, including threatened species</w:t>
      </w:r>
      <w:r w:rsidR="0048163E">
        <w:rPr>
          <w:rFonts w:cs="Arial"/>
        </w:rPr>
        <w:t>.</w:t>
      </w:r>
    </w:p>
    <w:p w14:paraId="7B33167C" w14:textId="77777777" w:rsidR="0075445E" w:rsidRPr="000F7A8E" w:rsidRDefault="0075445E" w:rsidP="0075445E">
      <w:pPr>
        <w:numPr>
          <w:ilvl w:val="0"/>
          <w:numId w:val="31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lastRenderedPageBreak/>
        <w:t>The ANBG undertake</w:t>
      </w:r>
      <w:r>
        <w:rPr>
          <w:rFonts w:cs="Arial"/>
        </w:rPr>
        <w:t>s</w:t>
      </w:r>
      <w:r w:rsidRPr="000F7A8E">
        <w:rPr>
          <w:rFonts w:cs="Arial"/>
        </w:rPr>
        <w:t xml:space="preserve"> </w:t>
      </w:r>
      <w:r>
        <w:rPr>
          <w:rFonts w:cs="Arial"/>
        </w:rPr>
        <w:t xml:space="preserve">research into the biology and </w:t>
      </w:r>
      <w:r w:rsidR="007E3963">
        <w:rPr>
          <w:rFonts w:cs="Arial"/>
        </w:rPr>
        <w:t xml:space="preserve">conservation </w:t>
      </w:r>
      <w:r w:rsidRPr="000F7A8E">
        <w:rPr>
          <w:rFonts w:cs="Arial"/>
        </w:rPr>
        <w:t>of threatened Australian plants</w:t>
      </w:r>
      <w:r w:rsidR="0048163E">
        <w:rPr>
          <w:rFonts w:cs="Arial"/>
        </w:rPr>
        <w:t>.</w:t>
      </w:r>
    </w:p>
    <w:p w14:paraId="7B33167D" w14:textId="77777777" w:rsidR="000A2103" w:rsidRDefault="000A2103" w:rsidP="00603BCD">
      <w:pPr>
        <w:numPr>
          <w:ilvl w:val="0"/>
          <w:numId w:val="31"/>
        </w:numPr>
        <w:spacing w:after="0" w:line="360" w:lineRule="auto"/>
        <w:rPr>
          <w:rFonts w:cs="Arial"/>
        </w:rPr>
      </w:pPr>
      <w:r>
        <w:rPr>
          <w:rFonts w:cs="Arial"/>
        </w:rPr>
        <w:t>The ANBG is a site for third party ecological research (e</w:t>
      </w:r>
      <w:r w:rsidR="007331D4">
        <w:rPr>
          <w:rFonts w:cs="Arial"/>
        </w:rPr>
        <w:t>.</w:t>
      </w:r>
      <w:r>
        <w:rPr>
          <w:rFonts w:cs="Arial"/>
        </w:rPr>
        <w:t>g</w:t>
      </w:r>
      <w:r w:rsidR="007331D4">
        <w:rPr>
          <w:rFonts w:cs="Arial"/>
        </w:rPr>
        <w:t>.</w:t>
      </w:r>
      <w:r>
        <w:rPr>
          <w:rFonts w:cs="Arial"/>
        </w:rPr>
        <w:t xml:space="preserve"> bird studies)</w:t>
      </w:r>
    </w:p>
    <w:p w14:paraId="7B33167E" w14:textId="77777777" w:rsidR="00571EBD" w:rsidRPr="00603BCD" w:rsidRDefault="0075445E" w:rsidP="00603BCD">
      <w:pPr>
        <w:numPr>
          <w:ilvl w:val="0"/>
          <w:numId w:val="31"/>
        </w:numPr>
        <w:spacing w:after="0" w:line="360" w:lineRule="auto"/>
        <w:rPr>
          <w:rFonts w:cs="Arial"/>
        </w:rPr>
      </w:pPr>
      <w:r w:rsidRPr="000F7A8E">
        <w:rPr>
          <w:rFonts w:cs="Arial"/>
        </w:rPr>
        <w:t>Through its role in CANBR the ANBG is an authoritative resource for information on the Australian flora, on Australian plant names and a provider of reliably-identified plant photographs</w:t>
      </w:r>
      <w:r w:rsidR="0048163E">
        <w:rPr>
          <w:rFonts w:cs="Arial"/>
        </w:rPr>
        <w:t>.</w:t>
      </w:r>
      <w:r w:rsidR="00603BCD">
        <w:rPr>
          <w:rFonts w:cs="Arial"/>
        </w:rPr>
        <w:br/>
      </w:r>
    </w:p>
    <w:p w14:paraId="7B33167F" w14:textId="77777777" w:rsidR="000F7A8E" w:rsidRPr="00571EBD" w:rsidRDefault="000F7A8E" w:rsidP="00571EBD">
      <w:pPr>
        <w:spacing w:line="360" w:lineRule="auto"/>
        <w:rPr>
          <w:rFonts w:cs="Arial"/>
        </w:rPr>
      </w:pPr>
      <w:r w:rsidRPr="00CB1955">
        <w:rPr>
          <w:rFonts w:cs="Arial"/>
          <w:b/>
        </w:rPr>
        <w:t>ISSUES:</w:t>
      </w:r>
    </w:p>
    <w:p w14:paraId="7B331680" w14:textId="77777777" w:rsidR="000A2103" w:rsidRDefault="000A2103" w:rsidP="000F7A8E">
      <w:pPr>
        <w:numPr>
          <w:ilvl w:val="0"/>
          <w:numId w:val="32"/>
        </w:numPr>
        <w:spacing w:after="0" w:line="360" w:lineRule="auto"/>
        <w:rPr>
          <w:rFonts w:cs="Arial"/>
        </w:rPr>
      </w:pPr>
      <w:r>
        <w:rPr>
          <w:rFonts w:cs="Arial"/>
        </w:rPr>
        <w:t>Difficulty in measuring awareness and impact of associated research</w:t>
      </w:r>
      <w:r w:rsidR="0048163E">
        <w:rPr>
          <w:rFonts w:cs="Arial"/>
        </w:rPr>
        <w:t>.</w:t>
      </w:r>
    </w:p>
    <w:p w14:paraId="7B331681" w14:textId="77777777" w:rsidR="000F7A8E" w:rsidRPr="00CB1955" w:rsidRDefault="000F7A8E" w:rsidP="000F7A8E">
      <w:pPr>
        <w:numPr>
          <w:ilvl w:val="0"/>
          <w:numId w:val="32"/>
        </w:numPr>
        <w:spacing w:after="0" w:line="360" w:lineRule="auto"/>
        <w:rPr>
          <w:rFonts w:cs="Arial"/>
        </w:rPr>
      </w:pPr>
      <w:r w:rsidRPr="00CB1955">
        <w:rPr>
          <w:rFonts w:cs="Arial"/>
        </w:rPr>
        <w:t>Lack of public awareness of extent of ANBG role in science and conservation</w:t>
      </w:r>
      <w:r w:rsidR="007331D4">
        <w:rPr>
          <w:rFonts w:cs="Arial"/>
        </w:rPr>
        <w:t>.</w:t>
      </w:r>
      <w:r w:rsidRPr="00CB1955">
        <w:rPr>
          <w:rFonts w:cs="Arial"/>
        </w:rPr>
        <w:t xml:space="preserve"> </w:t>
      </w:r>
    </w:p>
    <w:p w14:paraId="7B331682" w14:textId="77777777" w:rsidR="000F7A8E" w:rsidRPr="00571EBD" w:rsidRDefault="000F7A8E" w:rsidP="000922DF">
      <w:pPr>
        <w:numPr>
          <w:ilvl w:val="0"/>
          <w:numId w:val="32"/>
        </w:numPr>
        <w:spacing w:after="0" w:line="360" w:lineRule="auto"/>
        <w:rPr>
          <w:rFonts w:cs="Arial"/>
        </w:rPr>
      </w:pPr>
      <w:r w:rsidRPr="00CB1955">
        <w:rPr>
          <w:rFonts w:cs="Arial"/>
        </w:rPr>
        <w:t>National Seed Bank, Australian National Herbarium and Australian Plant Image Index collections outgrowing current facilities</w:t>
      </w:r>
      <w:r w:rsidR="0048163E">
        <w:rPr>
          <w:rFonts w:cs="Arial"/>
        </w:rPr>
        <w:t>.</w:t>
      </w:r>
      <w:r w:rsidR="00603BCD">
        <w:rPr>
          <w:rFonts w:cs="Arial"/>
        </w:rPr>
        <w:br/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CB1955" w:rsidRPr="00CB1955" w14:paraId="7B331685" w14:textId="77777777" w:rsidTr="00CB1955">
        <w:tc>
          <w:tcPr>
            <w:tcW w:w="7513" w:type="dxa"/>
            <w:shd w:val="clear" w:color="auto" w:fill="DBE5F1"/>
          </w:tcPr>
          <w:p w14:paraId="7B331683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684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>Timeline</w:t>
            </w:r>
          </w:p>
        </w:tc>
      </w:tr>
      <w:tr w:rsidR="00CB1955" w:rsidRPr="00CB1955" w14:paraId="7B331688" w14:textId="77777777" w:rsidTr="00CB1955">
        <w:tc>
          <w:tcPr>
            <w:tcW w:w="7513" w:type="dxa"/>
            <w:shd w:val="clear" w:color="auto" w:fill="D9D9D9"/>
          </w:tcPr>
          <w:p w14:paraId="7B331686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 xml:space="preserve">Programs </w:t>
            </w:r>
          </w:p>
        </w:tc>
        <w:tc>
          <w:tcPr>
            <w:tcW w:w="1843" w:type="dxa"/>
            <w:shd w:val="clear" w:color="auto" w:fill="D9D9D9"/>
          </w:tcPr>
          <w:p w14:paraId="7B331687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</w:p>
        </w:tc>
      </w:tr>
      <w:tr w:rsidR="00CB1955" w:rsidRPr="00CB1955" w14:paraId="7B33168B" w14:textId="77777777" w:rsidTr="00CB1955">
        <w:tc>
          <w:tcPr>
            <w:tcW w:w="7513" w:type="dxa"/>
          </w:tcPr>
          <w:p w14:paraId="7B331689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CB1955">
              <w:rPr>
                <w:rFonts w:cs="Arial"/>
                <w:bCs/>
              </w:rPr>
              <w:t>Develop school and public cons</w:t>
            </w:r>
            <w:r w:rsidR="004D0414">
              <w:rPr>
                <w:rFonts w:cs="Arial"/>
                <w:bCs/>
              </w:rPr>
              <w:t xml:space="preserve">ervation programs highlighting </w:t>
            </w:r>
            <w:r w:rsidRPr="00CB1955">
              <w:rPr>
                <w:rFonts w:cs="Arial"/>
                <w:bCs/>
              </w:rPr>
              <w:t>role of botanic gardens in plant conservation and achievements of ANBG</w:t>
            </w:r>
            <w:r w:rsidR="0048163E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8A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Yr 2</w:t>
            </w:r>
          </w:p>
        </w:tc>
      </w:tr>
      <w:tr w:rsidR="00CB1955" w:rsidRPr="00CB1955" w14:paraId="7B33168E" w14:textId="77777777" w:rsidTr="00CB1955">
        <w:tc>
          <w:tcPr>
            <w:tcW w:w="7513" w:type="dxa"/>
            <w:shd w:val="clear" w:color="auto" w:fill="D9D9D9"/>
          </w:tcPr>
          <w:p w14:paraId="7B33168C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>Web and Social Media</w:t>
            </w:r>
          </w:p>
        </w:tc>
        <w:tc>
          <w:tcPr>
            <w:tcW w:w="1843" w:type="dxa"/>
            <w:shd w:val="clear" w:color="auto" w:fill="D9D9D9"/>
          </w:tcPr>
          <w:p w14:paraId="7B33168D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</w:p>
        </w:tc>
      </w:tr>
      <w:tr w:rsidR="00CB1955" w:rsidRPr="00CB1955" w14:paraId="7B331691" w14:textId="77777777" w:rsidTr="00CB1955">
        <w:tc>
          <w:tcPr>
            <w:tcW w:w="7513" w:type="dxa"/>
          </w:tcPr>
          <w:p w14:paraId="7B33168F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CB1955">
              <w:rPr>
                <w:rFonts w:cs="Arial"/>
                <w:bCs/>
              </w:rPr>
              <w:t>Regularly update ANBG websites with information on progress of research and conservation programs</w:t>
            </w:r>
            <w:r w:rsidR="0048163E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90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 xml:space="preserve">Ongoing  </w:t>
            </w:r>
          </w:p>
        </w:tc>
      </w:tr>
      <w:tr w:rsidR="00CB1955" w:rsidRPr="00CB1955" w14:paraId="7B331694" w14:textId="77777777" w:rsidTr="00CB1955">
        <w:tc>
          <w:tcPr>
            <w:tcW w:w="7513" w:type="dxa"/>
            <w:shd w:val="clear" w:color="auto" w:fill="D9D9D9"/>
          </w:tcPr>
          <w:p w14:paraId="7B331692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 xml:space="preserve">General Marketing </w:t>
            </w:r>
          </w:p>
        </w:tc>
        <w:tc>
          <w:tcPr>
            <w:tcW w:w="1843" w:type="dxa"/>
            <w:shd w:val="clear" w:color="auto" w:fill="D9D9D9"/>
          </w:tcPr>
          <w:p w14:paraId="7B331693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</w:p>
        </w:tc>
      </w:tr>
      <w:tr w:rsidR="00CB1955" w:rsidRPr="00CB1955" w14:paraId="7B331697" w14:textId="77777777" w:rsidTr="00CB1955">
        <w:tc>
          <w:tcPr>
            <w:tcW w:w="7513" w:type="dxa"/>
          </w:tcPr>
          <w:p w14:paraId="7B331695" w14:textId="77777777" w:rsidR="00CB1955" w:rsidRPr="00CB1955" w:rsidRDefault="000A2103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  <w:bCs/>
              </w:rPr>
              <w:t>Write</w:t>
            </w:r>
            <w:r w:rsidR="00CB1955" w:rsidRPr="00CB1955">
              <w:rPr>
                <w:rFonts w:cs="Arial"/>
                <w:bCs/>
              </w:rPr>
              <w:t xml:space="preserve"> research and conservation stories for B</w:t>
            </w:r>
            <w:r w:rsidR="004D0414">
              <w:rPr>
                <w:rFonts w:cs="Arial"/>
                <w:bCs/>
              </w:rPr>
              <w:t xml:space="preserve">otanic </w:t>
            </w:r>
            <w:r w:rsidR="00CB1955" w:rsidRPr="00CB1955">
              <w:rPr>
                <w:rFonts w:cs="Arial"/>
                <w:bCs/>
              </w:rPr>
              <w:t>G</w:t>
            </w:r>
            <w:r w:rsidR="004D0414">
              <w:rPr>
                <w:rFonts w:cs="Arial"/>
                <w:bCs/>
              </w:rPr>
              <w:t xml:space="preserve">ardens </w:t>
            </w:r>
            <w:r w:rsidR="00CB1955" w:rsidRPr="00CB1955">
              <w:rPr>
                <w:rFonts w:cs="Arial"/>
                <w:bCs/>
              </w:rPr>
              <w:t>C</w:t>
            </w:r>
            <w:r w:rsidR="004D0414">
              <w:rPr>
                <w:rFonts w:cs="Arial"/>
                <w:bCs/>
              </w:rPr>
              <w:t xml:space="preserve">onservation </w:t>
            </w:r>
            <w:r w:rsidR="00CB1955" w:rsidRPr="00CB1955">
              <w:rPr>
                <w:rFonts w:cs="Arial"/>
                <w:bCs/>
              </w:rPr>
              <w:t>I</w:t>
            </w:r>
            <w:r w:rsidR="004D0414">
              <w:rPr>
                <w:rFonts w:cs="Arial"/>
                <w:bCs/>
              </w:rPr>
              <w:t>nternational</w:t>
            </w:r>
            <w:r w:rsidR="00CB1955" w:rsidRPr="00CB1955">
              <w:rPr>
                <w:rFonts w:cs="Arial"/>
                <w:bCs/>
              </w:rPr>
              <w:t xml:space="preserve"> </w:t>
            </w:r>
            <w:r w:rsidR="004D0414">
              <w:rPr>
                <w:rFonts w:cs="Arial"/>
                <w:bCs/>
              </w:rPr>
              <w:t>n</w:t>
            </w:r>
            <w:r w:rsidR="00CB1955" w:rsidRPr="00CB1955">
              <w:rPr>
                <w:rFonts w:cs="Arial"/>
                <w:bCs/>
              </w:rPr>
              <w:t>ewsletter, D</w:t>
            </w:r>
            <w:r w:rsidR="004D0414">
              <w:rPr>
                <w:rFonts w:cs="Arial"/>
                <w:bCs/>
              </w:rPr>
              <w:t xml:space="preserve">irector of </w:t>
            </w:r>
            <w:r w:rsidR="00CB1955" w:rsidRPr="00CB1955">
              <w:rPr>
                <w:rFonts w:cs="Arial"/>
                <w:bCs/>
              </w:rPr>
              <w:t>N</w:t>
            </w:r>
            <w:r w:rsidR="004D0414">
              <w:rPr>
                <w:rFonts w:cs="Arial"/>
                <w:bCs/>
              </w:rPr>
              <w:t xml:space="preserve">ational </w:t>
            </w:r>
            <w:r w:rsidR="00CB1955" w:rsidRPr="00CB1955">
              <w:rPr>
                <w:rFonts w:cs="Arial"/>
                <w:bCs/>
              </w:rPr>
              <w:t>P</w:t>
            </w:r>
            <w:r w:rsidR="004D0414">
              <w:rPr>
                <w:rFonts w:cs="Arial"/>
                <w:bCs/>
              </w:rPr>
              <w:t>arks</w:t>
            </w:r>
            <w:r w:rsidR="00546337">
              <w:rPr>
                <w:rFonts w:cs="Arial"/>
                <w:bCs/>
              </w:rPr>
              <w:t xml:space="preserve"> (DNP)</w:t>
            </w:r>
            <w:r w:rsidR="00CB1955" w:rsidRPr="00CB1955">
              <w:rPr>
                <w:rFonts w:cs="Arial"/>
                <w:bCs/>
              </w:rPr>
              <w:t xml:space="preserve"> News</w:t>
            </w:r>
            <w:r w:rsidR="004D0414">
              <w:rPr>
                <w:rFonts w:cs="Arial"/>
                <w:bCs/>
              </w:rPr>
              <w:t xml:space="preserve">, </w:t>
            </w:r>
            <w:r w:rsidR="00CB1955" w:rsidRPr="00CB1955">
              <w:rPr>
                <w:rFonts w:cs="Arial"/>
                <w:bCs/>
              </w:rPr>
              <w:t>B</w:t>
            </w:r>
            <w:r w:rsidR="00546337">
              <w:rPr>
                <w:rFonts w:cs="Arial"/>
                <w:bCs/>
              </w:rPr>
              <w:t xml:space="preserve">otanic </w:t>
            </w:r>
            <w:r w:rsidR="00CB1955" w:rsidRPr="00CB1955">
              <w:rPr>
                <w:rFonts w:cs="Arial"/>
                <w:bCs/>
              </w:rPr>
              <w:t>G</w:t>
            </w:r>
            <w:r w:rsidR="00546337">
              <w:rPr>
                <w:rFonts w:cs="Arial"/>
                <w:bCs/>
              </w:rPr>
              <w:t xml:space="preserve">ardens </w:t>
            </w:r>
            <w:r w:rsidR="00CB1955" w:rsidRPr="00CB1955">
              <w:rPr>
                <w:rFonts w:cs="Arial"/>
                <w:bCs/>
              </w:rPr>
              <w:t>A</w:t>
            </w:r>
            <w:r w:rsidR="00546337">
              <w:rPr>
                <w:rFonts w:cs="Arial"/>
                <w:bCs/>
              </w:rPr>
              <w:t xml:space="preserve">ustralia and </w:t>
            </w:r>
            <w:r w:rsidR="00CB1955" w:rsidRPr="00CB1955">
              <w:rPr>
                <w:rFonts w:cs="Arial"/>
                <w:bCs/>
              </w:rPr>
              <w:t>N</w:t>
            </w:r>
            <w:r w:rsidR="00546337">
              <w:rPr>
                <w:rFonts w:cs="Arial"/>
                <w:bCs/>
              </w:rPr>
              <w:t xml:space="preserve">ew </w:t>
            </w:r>
            <w:r w:rsidR="00CB1955" w:rsidRPr="00CB1955">
              <w:rPr>
                <w:rFonts w:cs="Arial"/>
                <w:bCs/>
              </w:rPr>
              <w:t>Z</w:t>
            </w:r>
            <w:r w:rsidR="00546337">
              <w:rPr>
                <w:rFonts w:cs="Arial"/>
                <w:bCs/>
              </w:rPr>
              <w:t>ealand Inc</w:t>
            </w:r>
            <w:r w:rsidR="00CB1955" w:rsidRPr="00CB1955">
              <w:rPr>
                <w:rFonts w:cs="Arial"/>
                <w:bCs/>
              </w:rPr>
              <w:t xml:space="preserve"> </w:t>
            </w:r>
            <w:r w:rsidR="004D0414">
              <w:rPr>
                <w:rFonts w:cs="Arial"/>
                <w:bCs/>
              </w:rPr>
              <w:t>n</w:t>
            </w:r>
            <w:r w:rsidR="00CB1955" w:rsidRPr="00CB1955">
              <w:rPr>
                <w:rFonts w:cs="Arial"/>
                <w:bCs/>
              </w:rPr>
              <w:t>ewsletter</w:t>
            </w:r>
            <w:r w:rsidR="004D0414">
              <w:rPr>
                <w:rFonts w:cs="Arial"/>
                <w:bCs/>
              </w:rPr>
              <w:t xml:space="preserve"> and other university and industry publications</w:t>
            </w:r>
            <w:r w:rsidR="0048163E">
              <w:rPr>
                <w:rFonts w:cs="Arial"/>
                <w:bCs/>
              </w:rPr>
              <w:t>.</w:t>
            </w:r>
            <w:r w:rsidR="004D0414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696" w14:textId="77777777" w:rsidR="00CB1955" w:rsidRPr="00CB1955" w:rsidRDefault="00CB1955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 xml:space="preserve"> Ongoing  </w:t>
            </w:r>
          </w:p>
        </w:tc>
      </w:tr>
      <w:tr w:rsidR="000A2103" w:rsidRPr="00CB1955" w14:paraId="7B33169A" w14:textId="77777777" w:rsidTr="00CB1955">
        <w:tc>
          <w:tcPr>
            <w:tcW w:w="7513" w:type="dxa"/>
          </w:tcPr>
          <w:p w14:paraId="7B331698" w14:textId="77777777" w:rsidR="000A2103" w:rsidRDefault="000A2103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Write research and conservation stories for </w:t>
            </w:r>
            <w:r w:rsidR="0048163E">
              <w:rPr>
                <w:rFonts w:cs="Arial"/>
                <w:bCs/>
              </w:rPr>
              <w:t xml:space="preserve">Friends newsletter, </w:t>
            </w:r>
            <w:r>
              <w:rPr>
                <w:rFonts w:cs="Arial"/>
                <w:bCs/>
              </w:rPr>
              <w:t>FRONDS</w:t>
            </w:r>
            <w:r w:rsidR="0048163E">
              <w:rPr>
                <w:rFonts w:cs="Arial"/>
                <w:bCs/>
              </w:rPr>
              <w:t>.</w:t>
            </w:r>
            <w:r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699" w14:textId="77777777" w:rsidR="000A2103" w:rsidRPr="00CB1955" w:rsidRDefault="001B6E0A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 xml:space="preserve">Ongoing  </w:t>
            </w:r>
          </w:p>
        </w:tc>
      </w:tr>
      <w:tr w:rsidR="001B6E0A" w:rsidRPr="00CB1955" w14:paraId="7B33169D" w14:textId="77777777" w:rsidTr="00CB1955">
        <w:tc>
          <w:tcPr>
            <w:tcW w:w="7513" w:type="dxa"/>
          </w:tcPr>
          <w:p w14:paraId="7B33169B" w14:textId="77777777" w:rsidR="001B6E0A" w:rsidRDefault="001B6E0A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Include research and conservation messages in both education and public programs</w:t>
            </w:r>
            <w:r w:rsidR="0048163E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69C" w14:textId="77777777" w:rsidR="001B6E0A" w:rsidRPr="00CB1955" w:rsidRDefault="001B6E0A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 xml:space="preserve">Ongoing  </w:t>
            </w:r>
          </w:p>
        </w:tc>
      </w:tr>
      <w:tr w:rsidR="007331D4" w:rsidRPr="00CB1955" w14:paraId="7B3316A0" w14:textId="77777777" w:rsidTr="00CB1955">
        <w:tc>
          <w:tcPr>
            <w:tcW w:w="7513" w:type="dxa"/>
          </w:tcPr>
          <w:p w14:paraId="7B33169E" w14:textId="77777777" w:rsidR="007331D4" w:rsidRDefault="007331D4" w:rsidP="001B1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Contribute research and conservation stories to Secretary’s newsletter</w:t>
            </w:r>
            <w:r w:rsidR="00CD2209">
              <w:rPr>
                <w:rFonts w:cs="Arial"/>
                <w:bCs/>
              </w:rPr>
              <w:t xml:space="preserve"> </w:t>
            </w:r>
            <w:r w:rsidR="001B1DE4">
              <w:rPr>
                <w:rFonts w:cs="Arial"/>
                <w:bCs/>
              </w:rPr>
              <w:t>and  displays at John Gorto</w:t>
            </w:r>
            <w:r w:rsidR="00CD2209">
              <w:rPr>
                <w:rFonts w:cs="Arial"/>
                <w:bCs/>
              </w:rPr>
              <w:t xml:space="preserve">n Building </w:t>
            </w:r>
          </w:p>
        </w:tc>
        <w:tc>
          <w:tcPr>
            <w:tcW w:w="1843" w:type="dxa"/>
          </w:tcPr>
          <w:p w14:paraId="7B33169F" w14:textId="77777777" w:rsidR="007331D4" w:rsidRDefault="007331D4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  <w:tr w:rsidR="001B1DE4" w:rsidRPr="00CB1955" w14:paraId="7B3316A3" w14:textId="77777777" w:rsidTr="00CB1955">
        <w:tc>
          <w:tcPr>
            <w:tcW w:w="7513" w:type="dxa"/>
          </w:tcPr>
          <w:p w14:paraId="7B3316A1" w14:textId="77777777" w:rsidR="001B1DE4" w:rsidRDefault="001B1DE4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Contribute research and conservation stories to </w:t>
            </w:r>
            <w:r w:rsidR="00AC15B9">
              <w:rPr>
                <w:rFonts w:cs="Arial"/>
                <w:bCs/>
              </w:rPr>
              <w:t>print media</w:t>
            </w:r>
          </w:p>
        </w:tc>
        <w:tc>
          <w:tcPr>
            <w:tcW w:w="1843" w:type="dxa"/>
          </w:tcPr>
          <w:p w14:paraId="7B3316A2" w14:textId="77777777" w:rsidR="001B1DE4" w:rsidRDefault="00AC15B9" w:rsidP="0048163E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Ongoing</w:t>
            </w:r>
          </w:p>
        </w:tc>
      </w:tr>
    </w:tbl>
    <w:p w14:paraId="7B3316A4" w14:textId="77777777" w:rsidR="00CB1955" w:rsidRDefault="00CB1955" w:rsidP="000922DF">
      <w:pPr>
        <w:spacing w:after="0"/>
        <w:rPr>
          <w:rFonts w:cs="Arial"/>
          <w:szCs w:val="22"/>
        </w:rPr>
      </w:pPr>
    </w:p>
    <w:p w14:paraId="7B3316A5" w14:textId="77777777" w:rsidR="00362507" w:rsidRDefault="00362507" w:rsidP="000922DF">
      <w:pPr>
        <w:spacing w:after="0"/>
        <w:rPr>
          <w:rFonts w:cs="Arial"/>
          <w:szCs w:val="22"/>
        </w:rPr>
      </w:pPr>
    </w:p>
    <w:p w14:paraId="7B3316A6" w14:textId="77777777" w:rsidR="00362507" w:rsidRDefault="00362507" w:rsidP="000922DF">
      <w:pPr>
        <w:spacing w:after="0"/>
        <w:rPr>
          <w:rFonts w:cs="Arial"/>
          <w:szCs w:val="22"/>
        </w:rPr>
      </w:pPr>
    </w:p>
    <w:p w14:paraId="7B3316A7" w14:textId="77777777" w:rsidR="00362507" w:rsidRDefault="00362507" w:rsidP="000922DF">
      <w:pPr>
        <w:spacing w:after="0"/>
        <w:rPr>
          <w:rFonts w:cs="Arial"/>
          <w:szCs w:val="22"/>
        </w:rPr>
      </w:pPr>
    </w:p>
    <w:p w14:paraId="7B3316A8" w14:textId="77777777" w:rsidR="00CB1955" w:rsidRPr="00CB1955" w:rsidRDefault="00CB1955" w:rsidP="00CB1955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  <w:r w:rsidRPr="00CB1955">
        <w:rPr>
          <w:rFonts w:cs="Arial"/>
          <w:b/>
        </w:rPr>
        <w:t xml:space="preserve">EVALUATION: </w:t>
      </w:r>
    </w:p>
    <w:p w14:paraId="7B3316A9" w14:textId="77777777" w:rsidR="008F2549" w:rsidRDefault="007165F3" w:rsidP="00603BCD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8F2549">
        <w:rPr>
          <w:rFonts w:cs="Arial"/>
        </w:rPr>
        <w:t>Monitor number of news stories published about ANBG’s science and conservation role</w:t>
      </w:r>
      <w:r w:rsidR="00362507">
        <w:rPr>
          <w:rFonts w:cs="Arial"/>
        </w:rPr>
        <w:t>.</w:t>
      </w:r>
    </w:p>
    <w:p w14:paraId="7B3316AA" w14:textId="77777777" w:rsidR="00CB1955" w:rsidRPr="008F2549" w:rsidRDefault="007165F3" w:rsidP="00603BCD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8F2549">
        <w:rPr>
          <w:rFonts w:cs="Arial"/>
        </w:rPr>
        <w:t>Record number and type of publications produced by ANBG staff to communicate i</w:t>
      </w:r>
      <w:r w:rsidR="00603BCD" w:rsidRPr="008F2549">
        <w:rPr>
          <w:rFonts w:cs="Arial"/>
        </w:rPr>
        <w:t>ts science and conservation role</w:t>
      </w:r>
      <w:r w:rsidR="00362507">
        <w:rPr>
          <w:rFonts w:cs="Arial"/>
        </w:rPr>
        <w:t>.</w:t>
      </w:r>
      <w:r w:rsidR="00603BCD" w:rsidRPr="008F2549">
        <w:rPr>
          <w:rFonts w:cs="Arial"/>
        </w:rPr>
        <w:br/>
      </w:r>
    </w:p>
    <w:p w14:paraId="7B3316AB" w14:textId="77777777" w:rsidR="00E427E8" w:rsidRDefault="00E427E8" w:rsidP="00E427E8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AC" w14:textId="77777777" w:rsidR="006616FC" w:rsidRDefault="006616FC">
      <w:pPr>
        <w:spacing w:after="0"/>
        <w:rPr>
          <w:rFonts w:eastAsia="Calibri" w:cs="Arial"/>
          <w:szCs w:val="22"/>
        </w:rPr>
      </w:pPr>
      <w:r>
        <w:rPr>
          <w:rFonts w:cs="Arial"/>
        </w:rPr>
        <w:br w:type="page"/>
      </w:r>
    </w:p>
    <w:p w14:paraId="7B3316AD" w14:textId="77777777" w:rsidR="00362507" w:rsidRDefault="00362507" w:rsidP="00E427E8">
      <w:pPr>
        <w:pStyle w:val="ListNumber"/>
        <w:tabs>
          <w:tab w:val="clear" w:pos="360"/>
        </w:tabs>
        <w:spacing w:line="360" w:lineRule="auto"/>
        <w:rPr>
          <w:rFonts w:cs="Arial"/>
        </w:rPr>
      </w:pPr>
    </w:p>
    <w:p w14:paraId="7B3316AE" w14:textId="1ECB1181" w:rsidR="00CB1955" w:rsidRPr="00CB1955" w:rsidRDefault="00720415" w:rsidP="00CB1955">
      <w:pPr>
        <w:spacing w:line="360" w:lineRule="auto"/>
        <w:rPr>
          <w:rFonts w:cs="Arial"/>
          <w:b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B331752" wp14:editId="1AAAA00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9610" cy="727075"/>
                <wp:effectExtent l="13335" t="12065" r="8255" b="13335"/>
                <wp:wrapSquare wrapText="bothSides"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9610" cy="7270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C" w14:textId="77777777" w:rsidR="001B1DE4" w:rsidRPr="007A4D15" w:rsidRDefault="001B1DE4" w:rsidP="00362507">
                            <w:pPr>
                              <w:spacing w:before="240" w:after="240"/>
                              <w:ind w:left="1843" w:hanging="1843"/>
                              <w:rPr>
                                <w:rFonts w:cs="Arial"/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Cs w:val="22"/>
                              </w:rPr>
                              <w:t>OBJECTIVE 7</w:t>
                            </w:r>
                            <w:r w:rsidRPr="00CB1955"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:    </w:t>
                            </w:r>
                            <w:r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 </w:t>
                            </w:r>
                            <w:r w:rsidRPr="00CB1955"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INCREASE </w:t>
                            </w:r>
                            <w:r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REVENUE THROUGH DONATIONS AND CORPORATE SPONSORSHIP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52" id="Text Box 9" o:spid="_x0000_s1032" type="#_x0000_t202" style="position:absolute;margin-left:0;margin-top:0;width:454.3pt;height:57.25pt;z-index:2516669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" fillcolor="#daeef3 [664]">
                <v:textbox style="mso-fit-shape-to-text:t">
                  <w:txbxContent>
                    <w:p w14:paraId="7B33176C" w14:textId="77777777" w:rsidR="001B1DE4" w:rsidRPr="007A4D15" w:rsidRDefault="001B1DE4" w:rsidP="00362507">
                      <w:pPr>
                        <w:spacing w:before="240" w:after="240"/>
                        <w:ind w:left="1843" w:hanging="1843"/>
                        <w:rPr>
                          <w:rFonts w:cs="Arial"/>
                          <w:b/>
                        </w:rPr>
                      </w:pPr>
                      <w:r>
                        <w:rPr>
                          <w:rFonts w:cs="Arial"/>
                          <w:b/>
                          <w:szCs w:val="22"/>
                        </w:rPr>
                        <w:t>OBJECTIVE 7</w:t>
                      </w:r>
                      <w:r w:rsidRPr="00CB1955">
                        <w:rPr>
                          <w:rFonts w:cs="Arial"/>
                          <w:b/>
                          <w:szCs w:val="22"/>
                        </w:rPr>
                        <w:t xml:space="preserve">:    </w:t>
                      </w:r>
                      <w:r>
                        <w:rPr>
                          <w:rFonts w:cs="Arial"/>
                          <w:b/>
                          <w:szCs w:val="22"/>
                        </w:rPr>
                        <w:t xml:space="preserve"> </w:t>
                      </w:r>
                      <w:r w:rsidRPr="00CB1955">
                        <w:rPr>
                          <w:rFonts w:cs="Arial"/>
                          <w:b/>
                          <w:szCs w:val="22"/>
                        </w:rPr>
                        <w:t xml:space="preserve">INCREASE </w:t>
                      </w:r>
                      <w:r>
                        <w:rPr>
                          <w:rFonts w:cs="Arial"/>
                          <w:b/>
                          <w:szCs w:val="22"/>
                        </w:rPr>
                        <w:t xml:space="preserve">REVENUE THROUGH DONATIONS AND CORPORATE SPONSORSHIP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1EBD">
        <w:rPr>
          <w:rFonts w:cs="Arial"/>
          <w:b/>
          <w:szCs w:val="22"/>
        </w:rPr>
        <w:br/>
      </w:r>
      <w:r w:rsidR="00CB1955" w:rsidRPr="00CB1955">
        <w:rPr>
          <w:rFonts w:cs="Arial"/>
          <w:b/>
          <w:szCs w:val="22"/>
        </w:rPr>
        <w:t xml:space="preserve">TARGET AUDIENCES:  </w:t>
      </w:r>
    </w:p>
    <w:p w14:paraId="7B3316AF" w14:textId="77777777" w:rsidR="007E3963" w:rsidRDefault="007E3963" w:rsidP="007E3963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Philanthropic sector</w:t>
      </w:r>
    </w:p>
    <w:p w14:paraId="7B3316B0" w14:textId="77777777" w:rsidR="007E3963" w:rsidRPr="00362507" w:rsidRDefault="007E3963" w:rsidP="007E3963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Local and national businesses.</w:t>
      </w:r>
    </w:p>
    <w:p w14:paraId="7B3316B1" w14:textId="77777777" w:rsidR="007E3963" w:rsidRDefault="007E3963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Friends of the ANBG and key supporters</w:t>
      </w:r>
    </w:p>
    <w:p w14:paraId="7B3316B2" w14:textId="77777777" w:rsidR="00CB1955" w:rsidRPr="00CB1955" w:rsidRDefault="00EE0255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Visitors to the </w:t>
      </w:r>
      <w:r w:rsidR="00362507">
        <w:rPr>
          <w:rFonts w:cs="Arial"/>
          <w:szCs w:val="22"/>
        </w:rPr>
        <w:t>ANBG.</w:t>
      </w:r>
    </w:p>
    <w:p w14:paraId="7B3316B3" w14:textId="77777777" w:rsidR="00CB1955" w:rsidRPr="00CB1955" w:rsidRDefault="00571EBD" w:rsidP="00CB1955">
      <w:pPr>
        <w:spacing w:line="360" w:lineRule="auto"/>
        <w:rPr>
          <w:rFonts w:cs="Arial"/>
          <w:b/>
          <w:szCs w:val="22"/>
        </w:rPr>
      </w:pPr>
      <w:r>
        <w:rPr>
          <w:rFonts w:cs="Arial"/>
          <w:szCs w:val="22"/>
        </w:rPr>
        <w:br/>
      </w:r>
      <w:r w:rsidR="00CB1955" w:rsidRPr="00CB1955">
        <w:rPr>
          <w:rFonts w:cs="Arial"/>
          <w:b/>
          <w:szCs w:val="22"/>
        </w:rPr>
        <w:t>GOALS:</w:t>
      </w:r>
    </w:p>
    <w:p w14:paraId="7B3316B4" w14:textId="77777777" w:rsidR="00CB1955" w:rsidRPr="00CB1955" w:rsidRDefault="00CB1955" w:rsidP="00362507">
      <w:pPr>
        <w:spacing w:after="0" w:line="360" w:lineRule="auto"/>
        <w:ind w:left="709" w:hanging="284"/>
        <w:rPr>
          <w:rFonts w:cs="Arial"/>
          <w:szCs w:val="22"/>
        </w:rPr>
      </w:pPr>
      <w:r w:rsidRPr="00CB1955">
        <w:rPr>
          <w:rFonts w:cs="Arial"/>
          <w:szCs w:val="22"/>
        </w:rPr>
        <w:t xml:space="preserve">1.  </w:t>
      </w:r>
      <w:r w:rsidR="007E3963">
        <w:rPr>
          <w:rFonts w:cs="Arial"/>
          <w:szCs w:val="22"/>
        </w:rPr>
        <w:t>Raise awareness of donation and sponsorship opportunities at the ANBG</w:t>
      </w:r>
    </w:p>
    <w:p w14:paraId="7B3316B5" w14:textId="77777777" w:rsidR="001D22D4" w:rsidRDefault="00CB1955">
      <w:pPr>
        <w:spacing w:after="0" w:line="360" w:lineRule="auto"/>
        <w:ind w:left="709" w:hanging="284"/>
        <w:rPr>
          <w:rFonts w:cs="Arial"/>
          <w:szCs w:val="22"/>
        </w:rPr>
      </w:pPr>
      <w:r w:rsidRPr="00CB1955">
        <w:rPr>
          <w:rFonts w:cs="Arial"/>
          <w:szCs w:val="22"/>
        </w:rPr>
        <w:t xml:space="preserve">2.  </w:t>
      </w:r>
      <w:r w:rsidR="00F13861" w:rsidRPr="008F2549">
        <w:rPr>
          <w:rFonts w:cs="Arial"/>
          <w:szCs w:val="22"/>
        </w:rPr>
        <w:br/>
      </w:r>
    </w:p>
    <w:p w14:paraId="7B3316B6" w14:textId="77777777" w:rsidR="00CB1955" w:rsidRPr="00CB1955" w:rsidRDefault="00CB1955" w:rsidP="00CB1955">
      <w:pPr>
        <w:spacing w:line="360" w:lineRule="auto"/>
        <w:rPr>
          <w:rFonts w:cs="Arial"/>
          <w:b/>
          <w:szCs w:val="22"/>
        </w:rPr>
      </w:pPr>
      <w:r w:rsidRPr="00CB1955">
        <w:rPr>
          <w:rFonts w:cs="Arial"/>
          <w:b/>
          <w:szCs w:val="22"/>
        </w:rPr>
        <w:t>KEY MESSAGES</w:t>
      </w:r>
      <w:r w:rsidR="00E427E8">
        <w:rPr>
          <w:rFonts w:cs="Arial"/>
          <w:b/>
          <w:szCs w:val="22"/>
        </w:rPr>
        <w:t xml:space="preserve"> </w:t>
      </w:r>
    </w:p>
    <w:p w14:paraId="7B3316B7" w14:textId="77777777" w:rsidR="00CB1955" w:rsidRPr="00CB1955" w:rsidRDefault="008F2549" w:rsidP="00CB1955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100% of your donation to the ANBG will be used to</w:t>
      </w:r>
      <w:r w:rsidR="00CB1955" w:rsidRPr="00CB1955">
        <w:rPr>
          <w:rFonts w:cs="Arial"/>
          <w:szCs w:val="22"/>
        </w:rPr>
        <w:t xml:space="preserve"> fund valuable projects</w:t>
      </w:r>
      <w:r w:rsidR="00362507">
        <w:rPr>
          <w:rFonts w:cs="Arial"/>
          <w:szCs w:val="22"/>
        </w:rPr>
        <w:t>.</w:t>
      </w:r>
      <w:r w:rsidR="00CB1955" w:rsidRPr="00CB1955">
        <w:rPr>
          <w:rFonts w:cs="Arial"/>
          <w:szCs w:val="22"/>
        </w:rPr>
        <w:t xml:space="preserve"> </w:t>
      </w:r>
    </w:p>
    <w:p w14:paraId="7B3316B8" w14:textId="77777777" w:rsidR="00CB1955" w:rsidRPr="00CB1955" w:rsidRDefault="008F2549" w:rsidP="00CB1955">
      <w:pPr>
        <w:numPr>
          <w:ilvl w:val="0"/>
          <w:numId w:val="31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Donations, </w:t>
      </w:r>
      <w:r w:rsidR="00362507">
        <w:rPr>
          <w:rFonts w:cs="Arial"/>
          <w:szCs w:val="22"/>
        </w:rPr>
        <w:t>c</w:t>
      </w:r>
      <w:r>
        <w:rPr>
          <w:rFonts w:cs="Arial"/>
          <w:szCs w:val="22"/>
        </w:rPr>
        <w:t>orporate support and support from Foundations will</w:t>
      </w:r>
      <w:r w:rsidR="00362507">
        <w:rPr>
          <w:rFonts w:cs="Arial"/>
          <w:szCs w:val="22"/>
        </w:rPr>
        <w:t xml:space="preserve"> be essential to see the Master P</w:t>
      </w:r>
      <w:r>
        <w:rPr>
          <w:rFonts w:cs="Arial"/>
          <w:szCs w:val="22"/>
        </w:rPr>
        <w:t>lan implemented</w:t>
      </w:r>
      <w:r w:rsidR="00362507">
        <w:rPr>
          <w:rFonts w:cs="Arial"/>
          <w:szCs w:val="22"/>
        </w:rPr>
        <w:t>.</w:t>
      </w:r>
    </w:p>
    <w:p w14:paraId="7B3316B9" w14:textId="77777777" w:rsidR="00362507" w:rsidRDefault="00362507" w:rsidP="00CB1955">
      <w:pPr>
        <w:spacing w:line="360" w:lineRule="auto"/>
        <w:rPr>
          <w:rFonts w:cs="Arial"/>
          <w:b/>
          <w:szCs w:val="22"/>
        </w:rPr>
      </w:pPr>
    </w:p>
    <w:p w14:paraId="7B3316BA" w14:textId="77777777" w:rsidR="00CB1955" w:rsidRPr="00CB1955" w:rsidRDefault="00CB1955" w:rsidP="00CB1955">
      <w:pPr>
        <w:spacing w:line="360" w:lineRule="auto"/>
        <w:rPr>
          <w:rFonts w:cs="Arial"/>
          <w:b/>
          <w:szCs w:val="22"/>
        </w:rPr>
      </w:pPr>
      <w:r w:rsidRPr="00CB1955">
        <w:rPr>
          <w:rFonts w:cs="Arial"/>
          <w:b/>
          <w:szCs w:val="22"/>
        </w:rPr>
        <w:t>ISSUES:</w:t>
      </w:r>
    </w:p>
    <w:p w14:paraId="7B3316BB" w14:textId="77777777" w:rsidR="00CB1955" w:rsidRPr="00CB1955" w:rsidRDefault="007E3963" w:rsidP="00CB1955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Current economic climate impacting on level of donations and sponsorship</w:t>
      </w:r>
    </w:p>
    <w:p w14:paraId="7B3316BC" w14:textId="77777777" w:rsidR="00CB1955" w:rsidRDefault="007E3963" w:rsidP="00CB1955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>
        <w:rPr>
          <w:rFonts w:cs="Arial"/>
          <w:szCs w:val="22"/>
        </w:rPr>
        <w:t>Limited awareness of donation and sponsorship opportunities at the ANBG</w:t>
      </w:r>
    </w:p>
    <w:p w14:paraId="7B3316BD" w14:textId="77777777" w:rsidR="004703FF" w:rsidRDefault="004703FF" w:rsidP="004703FF">
      <w:pPr>
        <w:spacing w:after="0" w:line="360" w:lineRule="auto"/>
        <w:ind w:left="720"/>
        <w:rPr>
          <w:rFonts w:cs="Arial"/>
          <w:szCs w:val="22"/>
        </w:rPr>
      </w:pPr>
    </w:p>
    <w:p w14:paraId="7B3316BE" w14:textId="77777777" w:rsidR="006616FC" w:rsidRDefault="006616FC" w:rsidP="004703FF">
      <w:pPr>
        <w:spacing w:after="0" w:line="360" w:lineRule="auto"/>
        <w:ind w:left="720"/>
        <w:rPr>
          <w:rFonts w:cs="Arial"/>
          <w:szCs w:val="22"/>
        </w:rPr>
      </w:pPr>
    </w:p>
    <w:p w14:paraId="7B3316BF" w14:textId="77777777" w:rsidR="006616FC" w:rsidRDefault="006616FC" w:rsidP="004703FF">
      <w:pPr>
        <w:spacing w:after="0" w:line="360" w:lineRule="auto"/>
        <w:ind w:left="720"/>
        <w:rPr>
          <w:rFonts w:cs="Arial"/>
          <w:szCs w:val="22"/>
        </w:rPr>
      </w:pPr>
    </w:p>
    <w:p w14:paraId="7B3316C0" w14:textId="77777777" w:rsidR="006616FC" w:rsidRDefault="006616FC" w:rsidP="004703FF">
      <w:pPr>
        <w:spacing w:after="0" w:line="360" w:lineRule="auto"/>
        <w:ind w:left="720"/>
        <w:rPr>
          <w:rFonts w:cs="Arial"/>
          <w:szCs w:val="22"/>
        </w:rPr>
      </w:pPr>
    </w:p>
    <w:p w14:paraId="7B3316C1" w14:textId="77777777" w:rsidR="006616FC" w:rsidRDefault="006616FC" w:rsidP="004703FF">
      <w:pPr>
        <w:spacing w:after="0" w:line="360" w:lineRule="auto"/>
        <w:ind w:left="720"/>
        <w:rPr>
          <w:rFonts w:cs="Arial"/>
          <w:szCs w:val="22"/>
        </w:rPr>
      </w:pPr>
    </w:p>
    <w:p w14:paraId="7B3316C2" w14:textId="77777777" w:rsidR="006616FC" w:rsidRPr="00CB1955" w:rsidRDefault="006616FC" w:rsidP="004703FF">
      <w:pPr>
        <w:spacing w:after="0" w:line="360" w:lineRule="auto"/>
        <w:ind w:left="720"/>
        <w:rPr>
          <w:rFonts w:cs="Arial"/>
          <w:szCs w:val="2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CB1955" w:rsidRPr="00CB1955" w14:paraId="7B3316C5" w14:textId="77777777" w:rsidTr="00CB1955">
        <w:tc>
          <w:tcPr>
            <w:tcW w:w="7513" w:type="dxa"/>
            <w:shd w:val="clear" w:color="auto" w:fill="DBE5F1"/>
          </w:tcPr>
          <w:p w14:paraId="7B3316C3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6C4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>Timeline</w:t>
            </w:r>
          </w:p>
        </w:tc>
      </w:tr>
      <w:tr w:rsidR="00CB1955" w:rsidRPr="00CB1955" w14:paraId="7B3316C8" w14:textId="77777777" w:rsidTr="00CB1955">
        <w:tc>
          <w:tcPr>
            <w:tcW w:w="7513" w:type="dxa"/>
            <w:shd w:val="clear" w:color="auto" w:fill="D9D9D9"/>
          </w:tcPr>
          <w:p w14:paraId="7B3316C6" w14:textId="77777777" w:rsidR="00CB1955" w:rsidRPr="00CB1955" w:rsidRDefault="00CB1955" w:rsidP="00362507">
            <w:pPr>
              <w:spacing w:before="120" w:after="120"/>
              <w:ind w:right="28"/>
              <w:rPr>
                <w:rFonts w:cs="Arial"/>
                <w:b/>
                <w:szCs w:val="22"/>
              </w:rPr>
            </w:pPr>
            <w:r w:rsidRPr="00CB1955">
              <w:rPr>
                <w:rFonts w:cs="Arial"/>
                <w:b/>
                <w:szCs w:val="22"/>
              </w:rPr>
              <w:lastRenderedPageBreak/>
              <w:t xml:space="preserve">General Marketing </w:t>
            </w:r>
          </w:p>
        </w:tc>
        <w:tc>
          <w:tcPr>
            <w:tcW w:w="1843" w:type="dxa"/>
            <w:shd w:val="clear" w:color="auto" w:fill="D9D9D9"/>
          </w:tcPr>
          <w:p w14:paraId="7B3316C7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CB1955" w:rsidRPr="00CB1955" w14:paraId="7B3316CB" w14:textId="77777777" w:rsidTr="00CB1955">
        <w:tc>
          <w:tcPr>
            <w:tcW w:w="7513" w:type="dxa"/>
          </w:tcPr>
          <w:p w14:paraId="7B3316C9" w14:textId="77777777" w:rsidR="00CB1955" w:rsidRPr="00CB1955" w:rsidRDefault="00362507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P</w:t>
            </w:r>
            <w:r w:rsidR="00CB1955" w:rsidRPr="00CB1955">
              <w:rPr>
                <w:rFonts w:cs="Arial"/>
              </w:rPr>
              <w:t>romotion of online donation system</w:t>
            </w:r>
            <w:r w:rsidR="005D4F78">
              <w:rPr>
                <w:rFonts w:cs="Arial"/>
              </w:rPr>
              <w:t xml:space="preserve"> through social media and e-mail</w:t>
            </w:r>
            <w:r>
              <w:rPr>
                <w:rFonts w:cs="Arial"/>
              </w:rPr>
              <w:t>.</w:t>
            </w:r>
          </w:p>
        </w:tc>
        <w:tc>
          <w:tcPr>
            <w:tcW w:w="1843" w:type="dxa"/>
          </w:tcPr>
          <w:p w14:paraId="7B3316CA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 xml:space="preserve">Ongoing </w:t>
            </w:r>
          </w:p>
        </w:tc>
      </w:tr>
      <w:tr w:rsidR="00CB1955" w:rsidRPr="00CB1955" w14:paraId="7B3316CE" w14:textId="77777777" w:rsidTr="00CB1955">
        <w:tc>
          <w:tcPr>
            <w:tcW w:w="7513" w:type="dxa"/>
          </w:tcPr>
          <w:p w14:paraId="7B3316CC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Include ‘ma</w:t>
            </w:r>
            <w:r w:rsidR="008F2549">
              <w:rPr>
                <w:rFonts w:cs="Arial"/>
              </w:rPr>
              <w:t>ke a donation to the ANBG’ option</w:t>
            </w:r>
            <w:r w:rsidRPr="00CB1955">
              <w:rPr>
                <w:rFonts w:cs="Arial"/>
              </w:rPr>
              <w:t xml:space="preserve"> on all print and</w:t>
            </w:r>
            <w:r w:rsidR="001C4DE4">
              <w:rPr>
                <w:rFonts w:cs="Arial"/>
              </w:rPr>
              <w:t xml:space="preserve"> electronic marketing materials.</w:t>
            </w:r>
          </w:p>
        </w:tc>
        <w:tc>
          <w:tcPr>
            <w:tcW w:w="1843" w:type="dxa"/>
          </w:tcPr>
          <w:p w14:paraId="7B3316CD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Ongoing</w:t>
            </w:r>
          </w:p>
        </w:tc>
      </w:tr>
      <w:tr w:rsidR="00CB1955" w:rsidRPr="00CB1955" w14:paraId="7B3316D1" w14:textId="77777777" w:rsidTr="00CB1955">
        <w:tc>
          <w:tcPr>
            <w:tcW w:w="7513" w:type="dxa"/>
          </w:tcPr>
          <w:p w14:paraId="7B3316CF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CB1955">
              <w:rPr>
                <w:rFonts w:cs="Arial"/>
                <w:bCs/>
              </w:rPr>
              <w:t>ANBG Executive Director and General Manager to conduct face to face meetings with potential corporate partners</w:t>
            </w:r>
            <w:r w:rsidR="001C4DE4">
              <w:rPr>
                <w:rFonts w:cs="Arial"/>
                <w:bCs/>
              </w:rPr>
              <w:t>.</w:t>
            </w:r>
            <w:r w:rsidRPr="00CB1955">
              <w:rPr>
                <w:rFonts w:cs="Arial"/>
                <w:bCs/>
              </w:rPr>
              <w:t xml:space="preserve"> </w:t>
            </w:r>
          </w:p>
        </w:tc>
        <w:tc>
          <w:tcPr>
            <w:tcW w:w="1843" w:type="dxa"/>
          </w:tcPr>
          <w:p w14:paraId="7B3316D0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 xml:space="preserve">Ongoing  </w:t>
            </w:r>
          </w:p>
        </w:tc>
      </w:tr>
      <w:tr w:rsidR="00CB1955" w:rsidRPr="00CB1955" w14:paraId="7B3316D4" w14:textId="77777777" w:rsidTr="00CB1955">
        <w:tc>
          <w:tcPr>
            <w:tcW w:w="7513" w:type="dxa"/>
          </w:tcPr>
          <w:p w14:paraId="7B3316D2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Develop interactive donations box at the ANBG encouraging visitors to make a donation</w:t>
            </w:r>
            <w:r w:rsidR="001C4DE4">
              <w:rPr>
                <w:rFonts w:cs="Arial"/>
              </w:rPr>
              <w:t>.</w:t>
            </w:r>
            <w:r w:rsidRPr="00CB1955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6D3" w14:textId="77777777" w:rsidR="00CB1955" w:rsidRPr="00CB1955" w:rsidRDefault="00CB1955" w:rsidP="00362507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Yr 2</w:t>
            </w:r>
          </w:p>
        </w:tc>
      </w:tr>
    </w:tbl>
    <w:p w14:paraId="7B3316D5" w14:textId="77777777" w:rsidR="001C4DE4" w:rsidRDefault="001C4DE4" w:rsidP="00CB1955">
      <w:pPr>
        <w:pStyle w:val="ListNumber"/>
        <w:tabs>
          <w:tab w:val="clear" w:pos="360"/>
        </w:tabs>
        <w:spacing w:line="360" w:lineRule="auto"/>
        <w:ind w:left="0" w:firstLine="0"/>
        <w:rPr>
          <w:rFonts w:ascii="Calibri" w:hAnsi="Calibri"/>
          <w:b/>
          <w:sz w:val="24"/>
          <w:szCs w:val="24"/>
        </w:rPr>
      </w:pPr>
    </w:p>
    <w:p w14:paraId="7B3316D6" w14:textId="77777777" w:rsidR="00CB1955" w:rsidRDefault="00675225" w:rsidP="00CB1955">
      <w:pPr>
        <w:pStyle w:val="ListNumber"/>
        <w:tabs>
          <w:tab w:val="clear" w:pos="360"/>
        </w:tabs>
        <w:spacing w:line="360" w:lineRule="auto"/>
        <w:ind w:left="0" w:firstLine="0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Note# refer to ANBG Corporate Partnership and Philanthropy Strategy</w:t>
      </w:r>
    </w:p>
    <w:p w14:paraId="7B3316D7" w14:textId="77777777" w:rsidR="001C4DE4" w:rsidRDefault="001C4DE4" w:rsidP="00CB1955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</w:p>
    <w:p w14:paraId="7B3316D8" w14:textId="77777777" w:rsidR="000263AA" w:rsidRDefault="000263AA" w:rsidP="00CB1955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</w:p>
    <w:p w14:paraId="7B3316D9" w14:textId="77777777" w:rsidR="00CB1955" w:rsidRPr="00CB1955" w:rsidRDefault="00CB1955" w:rsidP="00CB1955">
      <w:pPr>
        <w:pStyle w:val="ListNumber"/>
        <w:tabs>
          <w:tab w:val="clear" w:pos="360"/>
        </w:tabs>
        <w:spacing w:line="360" w:lineRule="auto"/>
        <w:ind w:left="0" w:firstLine="0"/>
        <w:rPr>
          <w:rFonts w:cs="Arial"/>
          <w:b/>
        </w:rPr>
      </w:pPr>
      <w:r w:rsidRPr="00CB1955">
        <w:rPr>
          <w:rFonts w:cs="Arial"/>
          <w:b/>
        </w:rPr>
        <w:t xml:space="preserve">EVALUATION: </w:t>
      </w:r>
    </w:p>
    <w:p w14:paraId="7B3316DA" w14:textId="77777777" w:rsidR="00F13861" w:rsidRDefault="00CB1955" w:rsidP="000263AA">
      <w:pPr>
        <w:pStyle w:val="ListNumber"/>
        <w:numPr>
          <w:ilvl w:val="0"/>
          <w:numId w:val="23"/>
        </w:numPr>
        <w:spacing w:line="360" w:lineRule="auto"/>
        <w:rPr>
          <w:rFonts w:cs="Arial"/>
        </w:rPr>
      </w:pPr>
      <w:r w:rsidRPr="00CB1955">
        <w:rPr>
          <w:rFonts w:cs="Arial"/>
        </w:rPr>
        <w:t xml:space="preserve">Monitor </w:t>
      </w:r>
      <w:r w:rsidR="000263AA">
        <w:rPr>
          <w:rFonts w:cs="Arial"/>
        </w:rPr>
        <w:t>the impact of promotional activities on the level of donations and sponsorships</w:t>
      </w:r>
      <w:r w:rsidRPr="00CB1955">
        <w:rPr>
          <w:rFonts w:cs="Arial"/>
        </w:rPr>
        <w:t xml:space="preserve"> </w:t>
      </w:r>
      <w:r w:rsidR="00603BCD">
        <w:rPr>
          <w:rFonts w:cs="Arial"/>
        </w:rPr>
        <w:br/>
      </w:r>
    </w:p>
    <w:p w14:paraId="7B3316DB" w14:textId="77777777" w:rsidR="00F13861" w:rsidRDefault="00F13861">
      <w:pPr>
        <w:spacing w:after="0"/>
        <w:rPr>
          <w:rFonts w:eastAsia="Calibri" w:cs="Arial"/>
          <w:szCs w:val="22"/>
        </w:rPr>
      </w:pPr>
      <w:r>
        <w:rPr>
          <w:rFonts w:cs="Arial"/>
        </w:rPr>
        <w:br w:type="page"/>
      </w:r>
    </w:p>
    <w:p w14:paraId="7B3316DC" w14:textId="64A870BD" w:rsidR="001C4DE4" w:rsidRDefault="00720415" w:rsidP="00CB1955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noProof/>
          <w:szCs w:val="22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B331753" wp14:editId="51B33FEE">
                <wp:simplePos x="0" y="0"/>
                <wp:positionH relativeFrom="column">
                  <wp:posOffset>-60960</wp:posOffset>
                </wp:positionH>
                <wp:positionV relativeFrom="paragraph">
                  <wp:posOffset>107950</wp:posOffset>
                </wp:positionV>
                <wp:extent cx="5838825" cy="666750"/>
                <wp:effectExtent l="9525" t="9525" r="9525" b="9525"/>
                <wp:wrapNone/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6667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3176D" w14:textId="77777777" w:rsidR="001B1DE4" w:rsidRPr="00CB1955" w:rsidRDefault="001B1DE4" w:rsidP="001C4DE4">
                            <w:pPr>
                              <w:spacing w:before="240" w:after="240"/>
                              <w:ind w:left="1701" w:hanging="1701"/>
                              <w:rPr>
                                <w:rFonts w:cs="Arial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Cs w:val="22"/>
                              </w:rPr>
                              <w:t>OBJECTIVE 8</w:t>
                            </w:r>
                            <w:r w:rsidRPr="00CB1955"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: </w:t>
                            </w:r>
                            <w:r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  </w:t>
                            </w:r>
                            <w:r w:rsidRPr="00CB1955"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INCREASE AWARENESS THAT ANBG IS PART OF </w:t>
                            </w:r>
                            <w:r>
                              <w:rPr>
                                <w:rFonts w:cs="Arial"/>
                                <w:b/>
                                <w:szCs w:val="22"/>
                              </w:rPr>
                              <w:t xml:space="preserve">THE </w:t>
                            </w:r>
                            <w:r w:rsidRPr="00CB1955">
                              <w:rPr>
                                <w:rFonts w:cs="Arial"/>
                                <w:b/>
                                <w:szCs w:val="22"/>
                              </w:rPr>
                              <w:t>PARKS AUSTRALIA NETWORK OF RESERVES</w:t>
                            </w:r>
                          </w:p>
                          <w:p w14:paraId="7B33176E" w14:textId="77777777" w:rsidR="001B1DE4" w:rsidRDefault="001B1D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31753" id="Text Box 10" o:spid="_x0000_s1033" type="#_x0000_t202" style="position:absolute;margin-left:-4.8pt;margin-top:8.5pt;width:459.75pt;height:52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" fillcolor="#daeef3 [664]">
                <v:textbox>
                  <w:txbxContent>
                    <w:p w14:paraId="7B33176D" w14:textId="77777777" w:rsidR="001B1DE4" w:rsidRPr="00CB1955" w:rsidRDefault="001B1DE4" w:rsidP="001C4DE4">
                      <w:pPr>
                        <w:spacing w:before="240" w:after="240"/>
                        <w:ind w:left="1701" w:hanging="1701"/>
                        <w:rPr>
                          <w:rFonts w:cs="Arial"/>
                          <w:b/>
                          <w:szCs w:val="22"/>
                        </w:rPr>
                      </w:pPr>
                      <w:r>
                        <w:rPr>
                          <w:rFonts w:cs="Arial"/>
                          <w:b/>
                          <w:szCs w:val="22"/>
                        </w:rPr>
                        <w:t>OBJECTIVE 8</w:t>
                      </w:r>
                      <w:r w:rsidRPr="00CB1955">
                        <w:rPr>
                          <w:rFonts w:cs="Arial"/>
                          <w:b/>
                          <w:szCs w:val="22"/>
                        </w:rPr>
                        <w:t xml:space="preserve">: </w:t>
                      </w:r>
                      <w:r>
                        <w:rPr>
                          <w:rFonts w:cs="Arial"/>
                          <w:b/>
                          <w:szCs w:val="22"/>
                        </w:rPr>
                        <w:t xml:space="preserve">  </w:t>
                      </w:r>
                      <w:r w:rsidRPr="00CB1955">
                        <w:rPr>
                          <w:rFonts w:cs="Arial"/>
                          <w:b/>
                          <w:szCs w:val="22"/>
                        </w:rPr>
                        <w:t xml:space="preserve">INCREASE AWARENESS THAT ANBG IS PART OF </w:t>
                      </w:r>
                      <w:r>
                        <w:rPr>
                          <w:rFonts w:cs="Arial"/>
                          <w:b/>
                          <w:szCs w:val="22"/>
                        </w:rPr>
                        <w:t xml:space="preserve">THE </w:t>
                      </w:r>
                      <w:r w:rsidRPr="00CB1955">
                        <w:rPr>
                          <w:rFonts w:cs="Arial"/>
                          <w:b/>
                          <w:szCs w:val="22"/>
                        </w:rPr>
                        <w:t>PARKS AUSTRALIA NETWORK OF RESERVES</w:t>
                      </w:r>
                    </w:p>
                    <w:p w14:paraId="7B33176E" w14:textId="77777777" w:rsidR="001B1DE4" w:rsidRDefault="001B1DE4"/>
                  </w:txbxContent>
                </v:textbox>
              </v:shape>
            </w:pict>
          </mc:Fallback>
        </mc:AlternateContent>
      </w:r>
    </w:p>
    <w:p w14:paraId="7B3316DD" w14:textId="77777777" w:rsidR="001C4DE4" w:rsidRDefault="001C4DE4" w:rsidP="00CB1955">
      <w:pPr>
        <w:spacing w:line="360" w:lineRule="auto"/>
        <w:rPr>
          <w:rFonts w:cs="Arial"/>
          <w:b/>
          <w:szCs w:val="22"/>
        </w:rPr>
      </w:pPr>
    </w:p>
    <w:p w14:paraId="7B3316DE" w14:textId="77777777" w:rsidR="001C4DE4" w:rsidRDefault="00603BCD" w:rsidP="00CB1955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/>
      </w:r>
    </w:p>
    <w:p w14:paraId="7B3316DF" w14:textId="77777777" w:rsidR="00CB1955" w:rsidRPr="00CB1955" w:rsidRDefault="00CB1955" w:rsidP="00CB1955">
      <w:pPr>
        <w:spacing w:line="360" w:lineRule="auto"/>
        <w:rPr>
          <w:rFonts w:cs="Arial"/>
          <w:b/>
          <w:szCs w:val="22"/>
        </w:rPr>
      </w:pPr>
      <w:r w:rsidRPr="00CB1955">
        <w:rPr>
          <w:rFonts w:cs="Arial"/>
          <w:b/>
          <w:szCs w:val="22"/>
        </w:rPr>
        <w:t xml:space="preserve">TARGET AUDIENCES:  </w:t>
      </w:r>
    </w:p>
    <w:p w14:paraId="7B3316E0" w14:textId="77777777" w:rsidR="00CB1955" w:rsidRPr="00CB1955" w:rsidRDefault="00CB1955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>All Australians</w:t>
      </w:r>
      <w:r w:rsidR="001C4DE4">
        <w:rPr>
          <w:rFonts w:cs="Arial"/>
          <w:szCs w:val="22"/>
        </w:rPr>
        <w:t>.</w:t>
      </w:r>
    </w:p>
    <w:p w14:paraId="7B3316E1" w14:textId="77777777" w:rsidR="00CB1955" w:rsidRPr="00CB1955" w:rsidRDefault="00CB1955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>International tourists</w:t>
      </w:r>
      <w:r w:rsidR="001C4DE4">
        <w:rPr>
          <w:rFonts w:cs="Arial"/>
          <w:szCs w:val="22"/>
        </w:rPr>
        <w:t>.</w:t>
      </w:r>
    </w:p>
    <w:p w14:paraId="7B3316E2" w14:textId="77777777" w:rsidR="00CB1955" w:rsidRPr="00CB1955" w:rsidRDefault="00CB1955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>Parliamentarians and government sectors</w:t>
      </w:r>
      <w:r w:rsidR="001C4DE4">
        <w:rPr>
          <w:rFonts w:cs="Arial"/>
          <w:szCs w:val="22"/>
        </w:rPr>
        <w:t>.</w:t>
      </w:r>
    </w:p>
    <w:p w14:paraId="7B3316E3" w14:textId="77777777" w:rsidR="00CB1955" w:rsidRPr="00CB1955" w:rsidRDefault="00CB1955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>Corporate and industry partners</w:t>
      </w:r>
      <w:r w:rsidR="001C4DE4">
        <w:rPr>
          <w:rFonts w:cs="Arial"/>
          <w:szCs w:val="22"/>
        </w:rPr>
        <w:t>.</w:t>
      </w:r>
    </w:p>
    <w:p w14:paraId="7B3316E4" w14:textId="77777777" w:rsidR="00CB1955" w:rsidRPr="00CB1955" w:rsidRDefault="00CB1955" w:rsidP="00CB1955">
      <w:pPr>
        <w:numPr>
          <w:ilvl w:val="0"/>
          <w:numId w:val="30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 xml:space="preserve">Australian tourism </w:t>
      </w:r>
      <w:r w:rsidR="001C4DE4">
        <w:rPr>
          <w:rFonts w:cs="Arial"/>
          <w:szCs w:val="22"/>
        </w:rPr>
        <w:t>industry.</w:t>
      </w:r>
    </w:p>
    <w:p w14:paraId="7B3316E5" w14:textId="77777777" w:rsidR="00CB1955" w:rsidRPr="00CB1955" w:rsidRDefault="00571EBD" w:rsidP="00CB1955">
      <w:pPr>
        <w:spacing w:line="360" w:lineRule="auto"/>
        <w:rPr>
          <w:rFonts w:cs="Arial"/>
          <w:b/>
          <w:szCs w:val="22"/>
        </w:rPr>
      </w:pPr>
      <w:r>
        <w:rPr>
          <w:rFonts w:cs="Arial"/>
          <w:szCs w:val="22"/>
        </w:rPr>
        <w:br/>
      </w:r>
      <w:r w:rsidR="00CB1955" w:rsidRPr="00CB1955">
        <w:rPr>
          <w:rFonts w:cs="Arial"/>
          <w:b/>
          <w:szCs w:val="22"/>
        </w:rPr>
        <w:t>GOALS:</w:t>
      </w:r>
    </w:p>
    <w:p w14:paraId="7B3316E6" w14:textId="77777777" w:rsidR="00CB1955" w:rsidRPr="00CB1955" w:rsidRDefault="00CB1955" w:rsidP="001C4DE4">
      <w:pPr>
        <w:spacing w:after="0" w:line="360" w:lineRule="auto"/>
        <w:ind w:left="709" w:hanging="284"/>
        <w:rPr>
          <w:rFonts w:cs="Arial"/>
          <w:szCs w:val="22"/>
        </w:rPr>
      </w:pPr>
      <w:r w:rsidRPr="00CB1955">
        <w:rPr>
          <w:rFonts w:cs="Arial"/>
          <w:szCs w:val="22"/>
        </w:rPr>
        <w:t>1.  Increase awareness of ANBG being part of Parks Australia network of reserves</w:t>
      </w:r>
      <w:r w:rsidR="001C4DE4">
        <w:rPr>
          <w:rFonts w:cs="Arial"/>
          <w:szCs w:val="22"/>
        </w:rPr>
        <w:t>.</w:t>
      </w:r>
      <w:r w:rsidRPr="00CB1955">
        <w:rPr>
          <w:rFonts w:cs="Arial"/>
          <w:szCs w:val="22"/>
        </w:rPr>
        <w:t xml:space="preserve">  </w:t>
      </w:r>
    </w:p>
    <w:p w14:paraId="7B3316E7" w14:textId="77777777" w:rsidR="00CB1955" w:rsidRPr="00CB1955" w:rsidRDefault="00CB1955" w:rsidP="001C4DE4">
      <w:pPr>
        <w:spacing w:after="0" w:line="360" w:lineRule="auto"/>
        <w:ind w:left="709" w:hanging="284"/>
        <w:rPr>
          <w:rFonts w:cs="Arial"/>
          <w:szCs w:val="22"/>
        </w:rPr>
      </w:pPr>
      <w:r w:rsidRPr="00CB1955">
        <w:rPr>
          <w:rFonts w:cs="Arial"/>
          <w:szCs w:val="22"/>
        </w:rPr>
        <w:t>2.  Enhance ANBG’s presence in Australian tourism campaign, connecting the ANBG with major Australian parks and reserves like Uluru and Kakadu</w:t>
      </w:r>
      <w:r w:rsidR="001C4DE4">
        <w:rPr>
          <w:rFonts w:cs="Arial"/>
          <w:szCs w:val="22"/>
        </w:rPr>
        <w:t>.</w:t>
      </w:r>
      <w:r w:rsidRPr="00CB1955">
        <w:rPr>
          <w:rFonts w:cs="Arial"/>
          <w:szCs w:val="22"/>
        </w:rPr>
        <w:t xml:space="preserve">  </w:t>
      </w:r>
      <w:r w:rsidR="00F13861">
        <w:rPr>
          <w:rFonts w:cs="Arial"/>
          <w:szCs w:val="22"/>
        </w:rPr>
        <w:br/>
      </w:r>
    </w:p>
    <w:p w14:paraId="7B3316E8" w14:textId="77777777" w:rsidR="001C4DE4" w:rsidRDefault="00CB1955" w:rsidP="001C4DE4">
      <w:pPr>
        <w:spacing w:line="360" w:lineRule="auto"/>
        <w:rPr>
          <w:rFonts w:cs="Arial"/>
          <w:b/>
          <w:szCs w:val="22"/>
        </w:rPr>
      </w:pPr>
      <w:r w:rsidRPr="00CB1955">
        <w:rPr>
          <w:rFonts w:cs="Arial"/>
          <w:b/>
          <w:szCs w:val="22"/>
        </w:rPr>
        <w:t>KEY MESSAGES</w:t>
      </w:r>
      <w:r w:rsidR="001C4DE4">
        <w:rPr>
          <w:rFonts w:cs="Arial"/>
          <w:b/>
          <w:szCs w:val="22"/>
        </w:rPr>
        <w:t>:</w:t>
      </w:r>
    </w:p>
    <w:p w14:paraId="7B3316E9" w14:textId="77777777" w:rsidR="00EE0255" w:rsidRPr="001C4DE4" w:rsidRDefault="00CB1955" w:rsidP="001C4DE4">
      <w:pPr>
        <w:pStyle w:val="ListParagraph"/>
        <w:numPr>
          <w:ilvl w:val="0"/>
          <w:numId w:val="48"/>
        </w:numPr>
        <w:spacing w:line="360" w:lineRule="auto"/>
        <w:rPr>
          <w:rFonts w:cs="Arial"/>
        </w:rPr>
      </w:pPr>
      <w:r w:rsidRPr="001C4DE4">
        <w:rPr>
          <w:rFonts w:cs="Arial"/>
        </w:rPr>
        <w:t xml:space="preserve">The ANBG is part of a network of Commonwealth reserves managed by Parks Australia including Booderee National Park, Uluru and Kakadu </w:t>
      </w:r>
      <w:r w:rsidR="00EE0255" w:rsidRPr="001C4DE4">
        <w:rPr>
          <w:rFonts w:cs="Arial"/>
        </w:rPr>
        <w:t xml:space="preserve">– all the parks are managed at an international </w:t>
      </w:r>
      <w:r w:rsidR="004076E0" w:rsidRPr="001C4DE4">
        <w:rPr>
          <w:rFonts w:cs="Arial"/>
        </w:rPr>
        <w:t>standard.</w:t>
      </w:r>
    </w:p>
    <w:p w14:paraId="7B3316EA" w14:textId="77777777" w:rsidR="00CB1955" w:rsidRPr="00CB1955" w:rsidRDefault="00F13861" w:rsidP="00CB1955">
      <w:pPr>
        <w:spacing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br/>
      </w:r>
      <w:r w:rsidR="00CB1955" w:rsidRPr="00CB1955">
        <w:rPr>
          <w:rFonts w:cs="Arial"/>
          <w:b/>
          <w:szCs w:val="22"/>
        </w:rPr>
        <w:t>ISSUES:</w:t>
      </w:r>
    </w:p>
    <w:p w14:paraId="7B3316EB" w14:textId="77777777" w:rsidR="00CB1955" w:rsidRPr="00CB1955" w:rsidRDefault="00CB1955" w:rsidP="00CB1955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>Perception that AN</w:t>
      </w:r>
      <w:r w:rsidR="001C4DE4">
        <w:rPr>
          <w:rFonts w:cs="Arial"/>
          <w:szCs w:val="22"/>
        </w:rPr>
        <w:t>BG is managed by ACT Government.</w:t>
      </w:r>
    </w:p>
    <w:p w14:paraId="7B3316EC" w14:textId="77777777" w:rsidR="00CB1955" w:rsidRDefault="00CB1955" w:rsidP="00CB1955">
      <w:pPr>
        <w:numPr>
          <w:ilvl w:val="0"/>
          <w:numId w:val="32"/>
        </w:numPr>
        <w:spacing w:after="0" w:line="360" w:lineRule="auto"/>
        <w:rPr>
          <w:rFonts w:cs="Arial"/>
          <w:szCs w:val="22"/>
        </w:rPr>
      </w:pPr>
      <w:r w:rsidRPr="00CB1955">
        <w:rPr>
          <w:rFonts w:cs="Arial"/>
          <w:szCs w:val="22"/>
        </w:rPr>
        <w:t>Low presence of the ANBG in Australian tourism campaign</w:t>
      </w:r>
      <w:r w:rsidR="001C4DE4">
        <w:rPr>
          <w:rFonts w:cs="Arial"/>
          <w:szCs w:val="22"/>
        </w:rPr>
        <w:t>.</w:t>
      </w:r>
      <w:r w:rsidRPr="00CB1955">
        <w:rPr>
          <w:rFonts w:cs="Arial"/>
          <w:szCs w:val="22"/>
        </w:rPr>
        <w:t xml:space="preserve"> </w:t>
      </w:r>
    </w:p>
    <w:p w14:paraId="7B3316ED" w14:textId="77777777" w:rsidR="00CB1955" w:rsidRDefault="00CB1955" w:rsidP="00CB1955">
      <w:pPr>
        <w:spacing w:after="0" w:line="360" w:lineRule="auto"/>
        <w:ind w:left="720"/>
        <w:rPr>
          <w:rFonts w:cs="Arial"/>
          <w:szCs w:val="22"/>
        </w:rPr>
      </w:pPr>
    </w:p>
    <w:p w14:paraId="7B3316EE" w14:textId="77777777" w:rsidR="001C4DE4" w:rsidRDefault="001C4DE4" w:rsidP="00CB1955">
      <w:pPr>
        <w:spacing w:after="0" w:line="360" w:lineRule="auto"/>
        <w:ind w:left="720"/>
        <w:rPr>
          <w:rFonts w:cs="Arial"/>
          <w:szCs w:val="22"/>
        </w:rPr>
      </w:pPr>
    </w:p>
    <w:p w14:paraId="7B3316EF" w14:textId="77777777" w:rsidR="001C4DE4" w:rsidRDefault="001C4DE4" w:rsidP="00CB1955">
      <w:pPr>
        <w:spacing w:after="0" w:line="360" w:lineRule="auto"/>
        <w:ind w:left="720"/>
        <w:rPr>
          <w:rFonts w:cs="Arial"/>
          <w:szCs w:val="22"/>
        </w:rPr>
      </w:pPr>
    </w:p>
    <w:p w14:paraId="7B3316F0" w14:textId="77777777" w:rsidR="001C4DE4" w:rsidRDefault="001C4DE4" w:rsidP="00CB1955">
      <w:pPr>
        <w:spacing w:after="0" w:line="360" w:lineRule="auto"/>
        <w:ind w:left="720"/>
        <w:rPr>
          <w:rFonts w:cs="Arial"/>
          <w:szCs w:val="22"/>
        </w:rPr>
      </w:pPr>
    </w:p>
    <w:p w14:paraId="7B3316F1" w14:textId="77777777" w:rsidR="001C4DE4" w:rsidRPr="00CB1955" w:rsidRDefault="001C4DE4" w:rsidP="00CB1955">
      <w:pPr>
        <w:spacing w:after="0" w:line="360" w:lineRule="auto"/>
        <w:ind w:left="720"/>
        <w:rPr>
          <w:rFonts w:cs="Arial"/>
          <w:szCs w:val="2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843"/>
      </w:tblGrid>
      <w:tr w:rsidR="00CB1955" w:rsidRPr="00CB1955" w14:paraId="7B3316F4" w14:textId="77777777" w:rsidTr="00CB1955">
        <w:tc>
          <w:tcPr>
            <w:tcW w:w="7513" w:type="dxa"/>
            <w:shd w:val="clear" w:color="auto" w:fill="DBE5F1"/>
          </w:tcPr>
          <w:p w14:paraId="7B3316F2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CB1955">
              <w:rPr>
                <w:rFonts w:cs="Arial"/>
              </w:rPr>
              <w:lastRenderedPageBreak/>
              <w:br w:type="page"/>
            </w:r>
            <w:r w:rsidRPr="00CB1955">
              <w:rPr>
                <w:rFonts w:cs="Arial"/>
                <w:b/>
              </w:rPr>
              <w:t>ACTION PLAN</w:t>
            </w:r>
          </w:p>
        </w:tc>
        <w:tc>
          <w:tcPr>
            <w:tcW w:w="1843" w:type="dxa"/>
            <w:shd w:val="clear" w:color="auto" w:fill="DBE5F1"/>
          </w:tcPr>
          <w:p w14:paraId="7B3316F3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>Timeline</w:t>
            </w:r>
          </w:p>
        </w:tc>
      </w:tr>
      <w:tr w:rsidR="00CB1955" w:rsidRPr="00CB1955" w14:paraId="7B3316F7" w14:textId="77777777" w:rsidTr="00CB1955">
        <w:tc>
          <w:tcPr>
            <w:tcW w:w="7513" w:type="dxa"/>
            <w:shd w:val="clear" w:color="auto" w:fill="D9D9D9"/>
          </w:tcPr>
          <w:p w14:paraId="7B3316F5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 xml:space="preserve">Web and Social Media </w:t>
            </w:r>
          </w:p>
        </w:tc>
        <w:tc>
          <w:tcPr>
            <w:tcW w:w="1843" w:type="dxa"/>
            <w:shd w:val="clear" w:color="auto" w:fill="D9D9D9"/>
          </w:tcPr>
          <w:p w14:paraId="7B3316F6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</w:p>
        </w:tc>
      </w:tr>
      <w:tr w:rsidR="00CB1955" w:rsidRPr="00CB1955" w14:paraId="7B3316FA" w14:textId="77777777" w:rsidTr="00CB1955">
        <w:tc>
          <w:tcPr>
            <w:tcW w:w="7513" w:type="dxa"/>
          </w:tcPr>
          <w:p w14:paraId="7B3316F8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ANBG to actively participate in Parks Australia blogs</w:t>
            </w:r>
            <w:r w:rsidR="001C4DE4">
              <w:rPr>
                <w:rFonts w:cs="Arial"/>
              </w:rPr>
              <w:t>.</w:t>
            </w:r>
            <w:r w:rsidRPr="00CB1955">
              <w:rPr>
                <w:rFonts w:cs="Arial"/>
              </w:rPr>
              <w:t xml:space="preserve"> </w:t>
            </w:r>
          </w:p>
        </w:tc>
        <w:tc>
          <w:tcPr>
            <w:tcW w:w="1843" w:type="dxa"/>
          </w:tcPr>
          <w:p w14:paraId="7B3316F9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Ongoing</w:t>
            </w:r>
          </w:p>
        </w:tc>
      </w:tr>
      <w:tr w:rsidR="00CB1955" w:rsidRPr="00CB1955" w14:paraId="7B3316FD" w14:textId="77777777" w:rsidTr="00CB1955">
        <w:tc>
          <w:tcPr>
            <w:tcW w:w="7513" w:type="dxa"/>
            <w:shd w:val="clear" w:color="auto" w:fill="D9D9D9"/>
          </w:tcPr>
          <w:p w14:paraId="7B3316FB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/>
              </w:rPr>
            </w:pPr>
            <w:r w:rsidRPr="00CB1955">
              <w:rPr>
                <w:rFonts w:cs="Arial"/>
                <w:b/>
              </w:rPr>
              <w:t xml:space="preserve">General Marketing </w:t>
            </w:r>
          </w:p>
        </w:tc>
        <w:tc>
          <w:tcPr>
            <w:tcW w:w="1843" w:type="dxa"/>
            <w:shd w:val="clear" w:color="auto" w:fill="D9D9D9"/>
          </w:tcPr>
          <w:p w14:paraId="7B3316FC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jc w:val="center"/>
              <w:rPr>
                <w:rFonts w:cs="Arial"/>
                <w:b/>
              </w:rPr>
            </w:pPr>
          </w:p>
        </w:tc>
      </w:tr>
      <w:tr w:rsidR="00CB1955" w:rsidRPr="00CB1955" w14:paraId="7B331700" w14:textId="77777777" w:rsidTr="00CB1955">
        <w:tc>
          <w:tcPr>
            <w:tcW w:w="7513" w:type="dxa"/>
          </w:tcPr>
          <w:p w14:paraId="7B3316FE" w14:textId="77777777" w:rsidR="00CB1955" w:rsidRPr="00CB1955" w:rsidRDefault="00CB1955" w:rsidP="001C4DE4">
            <w:pPr>
              <w:spacing w:before="120" w:after="120"/>
              <w:ind w:right="28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All print and online marketing materials to include Parks Australia logo</w:t>
            </w:r>
            <w:r w:rsidR="001C4DE4">
              <w:rPr>
                <w:rFonts w:cs="Arial"/>
                <w:szCs w:val="22"/>
              </w:rPr>
              <w:t>.</w:t>
            </w:r>
          </w:p>
        </w:tc>
        <w:tc>
          <w:tcPr>
            <w:tcW w:w="1843" w:type="dxa"/>
          </w:tcPr>
          <w:p w14:paraId="7B3316FF" w14:textId="77777777" w:rsidR="00CB1955" w:rsidRPr="00CB1955" w:rsidRDefault="00CB1955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 w:rsidRPr="00CB1955">
              <w:rPr>
                <w:rFonts w:cs="Arial"/>
              </w:rPr>
              <w:t>Ongoing</w:t>
            </w:r>
          </w:p>
        </w:tc>
      </w:tr>
      <w:tr w:rsidR="001B6E0A" w:rsidRPr="00CB1955" w14:paraId="7B331703" w14:textId="77777777" w:rsidTr="00CB1955">
        <w:tc>
          <w:tcPr>
            <w:tcW w:w="7513" w:type="dxa"/>
          </w:tcPr>
          <w:p w14:paraId="7B331701" w14:textId="77777777" w:rsidR="001B6E0A" w:rsidRPr="004703FF" w:rsidRDefault="001B6E0A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Staff signature block to include message that ANBG is part of Parks Australia</w:t>
            </w:r>
            <w:r w:rsidR="001C4DE4">
              <w:rPr>
                <w:rFonts w:cs="Arial"/>
                <w:bCs/>
              </w:rPr>
              <w:t>.</w:t>
            </w:r>
          </w:p>
        </w:tc>
        <w:tc>
          <w:tcPr>
            <w:tcW w:w="1843" w:type="dxa"/>
          </w:tcPr>
          <w:p w14:paraId="7B331702" w14:textId="77777777" w:rsidR="001B6E0A" w:rsidRDefault="001B6E0A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Year 1</w:t>
            </w:r>
          </w:p>
        </w:tc>
      </w:tr>
      <w:tr w:rsidR="00812510" w:rsidRPr="00CB1955" w14:paraId="7B331706" w14:textId="77777777" w:rsidTr="00CB1955">
        <w:tc>
          <w:tcPr>
            <w:tcW w:w="7513" w:type="dxa"/>
          </w:tcPr>
          <w:p w14:paraId="7B331704" w14:textId="77777777" w:rsidR="00812510" w:rsidRPr="004703FF" w:rsidRDefault="00812510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  <w:bCs/>
              </w:rPr>
            </w:pPr>
            <w:r w:rsidRPr="004703FF">
              <w:rPr>
                <w:rFonts w:cs="Arial"/>
                <w:bCs/>
              </w:rPr>
              <w:t xml:space="preserve">Develop data to feature collections and interpretation stories showing and describing ANBG </w:t>
            </w:r>
            <w:r w:rsidR="004703FF" w:rsidRPr="004703FF">
              <w:rPr>
                <w:rFonts w:cs="Arial"/>
                <w:bCs/>
              </w:rPr>
              <w:t>efforts</w:t>
            </w:r>
            <w:r w:rsidRPr="004703FF">
              <w:rPr>
                <w:rFonts w:cs="Arial"/>
                <w:bCs/>
              </w:rPr>
              <w:t xml:space="preserve"> at </w:t>
            </w:r>
            <w:r w:rsidR="00FF3A31" w:rsidRPr="004703FF">
              <w:rPr>
                <w:rFonts w:cs="Arial"/>
                <w:bCs/>
              </w:rPr>
              <w:t xml:space="preserve">Christmas </w:t>
            </w:r>
            <w:r w:rsidR="004703FF" w:rsidRPr="004703FF">
              <w:rPr>
                <w:rFonts w:cs="Arial"/>
                <w:bCs/>
              </w:rPr>
              <w:t>Island</w:t>
            </w:r>
            <w:r w:rsidR="00FF3A31" w:rsidRPr="004703FF">
              <w:rPr>
                <w:rFonts w:cs="Arial"/>
                <w:bCs/>
              </w:rPr>
              <w:t xml:space="preserve">, </w:t>
            </w:r>
            <w:r w:rsidR="004703FF" w:rsidRPr="004703FF">
              <w:rPr>
                <w:rFonts w:cs="Arial"/>
                <w:bCs/>
              </w:rPr>
              <w:t>Norfolk</w:t>
            </w:r>
            <w:r w:rsidR="00FF3A31" w:rsidRPr="004703FF">
              <w:rPr>
                <w:rFonts w:cs="Arial"/>
                <w:bCs/>
              </w:rPr>
              <w:t xml:space="preserve"> Island and Uluru</w:t>
            </w:r>
            <w:r w:rsidR="001C4DE4">
              <w:rPr>
                <w:rFonts w:cs="Arial"/>
                <w:bCs/>
              </w:rPr>
              <w:t>.</w:t>
            </w:r>
            <w:r w:rsidR="00FF3A31" w:rsidRPr="004703FF">
              <w:rPr>
                <w:rFonts w:cs="Arial"/>
                <w:bCs/>
              </w:rPr>
              <w:t xml:space="preserve"> </w:t>
            </w:r>
            <w:r w:rsidR="00F13861">
              <w:rPr>
                <w:rFonts w:cs="Arial"/>
                <w:bCs/>
              </w:rPr>
              <w:br/>
            </w:r>
          </w:p>
        </w:tc>
        <w:tc>
          <w:tcPr>
            <w:tcW w:w="1843" w:type="dxa"/>
          </w:tcPr>
          <w:p w14:paraId="7B331705" w14:textId="77777777" w:rsidR="00812510" w:rsidRPr="00CB1955" w:rsidRDefault="00FF3A31" w:rsidP="001C4DE4">
            <w:pPr>
              <w:pStyle w:val="ListNumber"/>
              <w:tabs>
                <w:tab w:val="clear" w:pos="360"/>
              </w:tabs>
              <w:spacing w:before="120" w:after="120" w:line="240" w:lineRule="auto"/>
              <w:ind w:left="0" w:firstLine="0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 xml:space="preserve">Yr 2 </w:t>
            </w:r>
          </w:p>
        </w:tc>
      </w:tr>
    </w:tbl>
    <w:p w14:paraId="7B331707" w14:textId="77777777" w:rsidR="00CB1955" w:rsidRDefault="00CB1955" w:rsidP="000922DF">
      <w:pPr>
        <w:spacing w:after="0"/>
        <w:rPr>
          <w:rFonts w:cs="Arial"/>
          <w:szCs w:val="22"/>
        </w:rPr>
      </w:pPr>
    </w:p>
    <w:p w14:paraId="7B331708" w14:textId="77777777" w:rsidR="00CB1955" w:rsidRPr="005C3E17" w:rsidRDefault="004703FF" w:rsidP="00CB1955">
      <w:pPr>
        <w:pBdr>
          <w:bottom w:val="single" w:sz="4" w:space="1" w:color="auto"/>
        </w:pBdr>
        <w:spacing w:line="360" w:lineRule="auto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br w:type="page"/>
      </w:r>
    </w:p>
    <w:p w14:paraId="7B331709" w14:textId="77777777" w:rsidR="00CB1955" w:rsidRPr="00CB1955" w:rsidRDefault="00CB1955" w:rsidP="00CB1955">
      <w:pPr>
        <w:pStyle w:val="Heading1"/>
        <w:rPr>
          <w:rFonts w:ascii="Calibri" w:hAnsi="Calibri"/>
          <w:sz w:val="18"/>
          <w:szCs w:val="18"/>
        </w:rPr>
      </w:pPr>
      <w:r w:rsidRPr="005C3E17">
        <w:rPr>
          <w:rFonts w:ascii="Calibri" w:hAnsi="Calibri"/>
          <w:szCs w:val="24"/>
        </w:rPr>
        <w:lastRenderedPageBreak/>
        <w:t>Change history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7"/>
        <w:gridCol w:w="1425"/>
        <w:gridCol w:w="2700"/>
        <w:gridCol w:w="3374"/>
      </w:tblGrid>
      <w:tr w:rsidR="00CB1955" w:rsidRPr="00CB1955" w14:paraId="7B33170E" w14:textId="77777777" w:rsidTr="00CB1955">
        <w:tc>
          <w:tcPr>
            <w:tcW w:w="1097" w:type="dxa"/>
          </w:tcPr>
          <w:p w14:paraId="7B33170A" w14:textId="77777777" w:rsidR="00CB1955" w:rsidRPr="00CB1955" w:rsidRDefault="00CB1955" w:rsidP="00CB1955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Cs w:val="22"/>
              </w:rPr>
            </w:pPr>
            <w:r w:rsidRPr="00CB1955">
              <w:rPr>
                <w:rFonts w:cs="Arial"/>
                <w:b/>
                <w:bCs/>
                <w:szCs w:val="22"/>
              </w:rPr>
              <w:t>Version</w:t>
            </w:r>
          </w:p>
        </w:tc>
        <w:tc>
          <w:tcPr>
            <w:tcW w:w="1425" w:type="dxa"/>
          </w:tcPr>
          <w:p w14:paraId="7B33170B" w14:textId="77777777" w:rsidR="00CB1955" w:rsidRPr="00CB1955" w:rsidRDefault="00CB1955" w:rsidP="00CB1955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Cs w:val="22"/>
              </w:rPr>
            </w:pPr>
            <w:r w:rsidRPr="00CB1955">
              <w:rPr>
                <w:rFonts w:cs="Arial"/>
                <w:b/>
                <w:bCs/>
                <w:szCs w:val="22"/>
              </w:rPr>
              <w:t>Date</w:t>
            </w:r>
          </w:p>
        </w:tc>
        <w:tc>
          <w:tcPr>
            <w:tcW w:w="2700" w:type="dxa"/>
          </w:tcPr>
          <w:p w14:paraId="7B33170C" w14:textId="77777777" w:rsidR="00CB1955" w:rsidRPr="00CB1955" w:rsidRDefault="00CB1955" w:rsidP="00CB1955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Cs w:val="22"/>
              </w:rPr>
            </w:pPr>
            <w:r w:rsidRPr="00CB1955">
              <w:rPr>
                <w:rFonts w:cs="Arial"/>
                <w:b/>
                <w:bCs/>
                <w:szCs w:val="22"/>
              </w:rPr>
              <w:t>Author</w:t>
            </w:r>
          </w:p>
        </w:tc>
        <w:tc>
          <w:tcPr>
            <w:tcW w:w="3374" w:type="dxa"/>
          </w:tcPr>
          <w:p w14:paraId="7B33170D" w14:textId="77777777" w:rsidR="00CB1955" w:rsidRPr="00CB1955" w:rsidRDefault="00CB1955" w:rsidP="00CB1955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Cs w:val="22"/>
              </w:rPr>
            </w:pPr>
            <w:r w:rsidRPr="00CB1955">
              <w:rPr>
                <w:rFonts w:cs="Arial"/>
                <w:b/>
                <w:bCs/>
                <w:szCs w:val="22"/>
              </w:rPr>
              <w:t>Reason for change</w:t>
            </w:r>
          </w:p>
        </w:tc>
      </w:tr>
      <w:tr w:rsidR="00CB1955" w:rsidRPr="00CB1955" w14:paraId="7B331713" w14:textId="77777777" w:rsidTr="00CB1955">
        <w:tc>
          <w:tcPr>
            <w:tcW w:w="1097" w:type="dxa"/>
          </w:tcPr>
          <w:p w14:paraId="7B33170F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0.1</w:t>
            </w:r>
          </w:p>
        </w:tc>
        <w:tc>
          <w:tcPr>
            <w:tcW w:w="1425" w:type="dxa"/>
          </w:tcPr>
          <w:p w14:paraId="7B331710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04/07/2014</w:t>
            </w:r>
          </w:p>
        </w:tc>
        <w:tc>
          <w:tcPr>
            <w:tcW w:w="2700" w:type="dxa"/>
          </w:tcPr>
          <w:p w14:paraId="7B331711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 xml:space="preserve">Julie Akmacic (ANBG) </w:t>
            </w:r>
          </w:p>
        </w:tc>
        <w:tc>
          <w:tcPr>
            <w:tcW w:w="3374" w:type="dxa"/>
          </w:tcPr>
          <w:p w14:paraId="7B331712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Initial draft</w:t>
            </w:r>
          </w:p>
        </w:tc>
      </w:tr>
      <w:tr w:rsidR="00CB1955" w:rsidRPr="00CB1955" w14:paraId="7B331718" w14:textId="77777777" w:rsidTr="00CB1955">
        <w:tc>
          <w:tcPr>
            <w:tcW w:w="1097" w:type="dxa"/>
          </w:tcPr>
          <w:p w14:paraId="7B331714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0.2</w:t>
            </w:r>
          </w:p>
        </w:tc>
        <w:tc>
          <w:tcPr>
            <w:tcW w:w="1425" w:type="dxa"/>
          </w:tcPr>
          <w:p w14:paraId="7B331715" w14:textId="77777777" w:rsidR="00CB1955" w:rsidRPr="00CB1955" w:rsidRDefault="004703FF" w:rsidP="001645AF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3</w:t>
            </w:r>
            <w:r w:rsidR="001645AF">
              <w:rPr>
                <w:rFonts w:cs="Arial"/>
                <w:szCs w:val="22"/>
              </w:rPr>
              <w:t>1</w:t>
            </w:r>
            <w:r>
              <w:rPr>
                <w:rFonts w:cs="Arial"/>
                <w:szCs w:val="22"/>
              </w:rPr>
              <w:t>/07/2014</w:t>
            </w:r>
          </w:p>
        </w:tc>
        <w:tc>
          <w:tcPr>
            <w:tcW w:w="2700" w:type="dxa"/>
          </w:tcPr>
          <w:p w14:paraId="7B331716" w14:textId="77777777" w:rsidR="00CB1955" w:rsidRPr="00CB1955" w:rsidRDefault="004703FF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Julie Akmacic (ANBG)</w:t>
            </w:r>
          </w:p>
        </w:tc>
        <w:tc>
          <w:tcPr>
            <w:tcW w:w="3374" w:type="dxa"/>
          </w:tcPr>
          <w:p w14:paraId="7B331717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 xml:space="preserve">Incorporated changes from ANBG Management Team </w:t>
            </w:r>
          </w:p>
        </w:tc>
      </w:tr>
      <w:tr w:rsidR="00CB1955" w:rsidRPr="00CB1955" w14:paraId="7B33171D" w14:textId="77777777" w:rsidTr="00CB1955">
        <w:tc>
          <w:tcPr>
            <w:tcW w:w="1097" w:type="dxa"/>
          </w:tcPr>
          <w:p w14:paraId="7B331719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0.3</w:t>
            </w:r>
          </w:p>
        </w:tc>
        <w:tc>
          <w:tcPr>
            <w:tcW w:w="1425" w:type="dxa"/>
          </w:tcPr>
          <w:p w14:paraId="7B33171A" w14:textId="77777777" w:rsidR="00CB1955" w:rsidRPr="00CB1955" w:rsidRDefault="00F13861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20/02/2015</w:t>
            </w:r>
          </w:p>
        </w:tc>
        <w:tc>
          <w:tcPr>
            <w:tcW w:w="2700" w:type="dxa"/>
          </w:tcPr>
          <w:p w14:paraId="7B33171B" w14:textId="77777777" w:rsidR="00CB1955" w:rsidRPr="00CB1955" w:rsidRDefault="00F13861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Julie Akmacic (ANBG)</w:t>
            </w:r>
          </w:p>
        </w:tc>
        <w:tc>
          <w:tcPr>
            <w:tcW w:w="3374" w:type="dxa"/>
          </w:tcPr>
          <w:p w14:paraId="7B33171C" w14:textId="77777777" w:rsidR="00CB1955" w:rsidRPr="00CB1955" w:rsidRDefault="00CB1955" w:rsidP="00FF607D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 xml:space="preserve">Incorporated changes from Parks Australia Public Affairs </w:t>
            </w:r>
          </w:p>
        </w:tc>
      </w:tr>
      <w:tr w:rsidR="00CB1955" w:rsidRPr="00CB1955" w14:paraId="7B331722" w14:textId="77777777" w:rsidTr="00CB1955">
        <w:tc>
          <w:tcPr>
            <w:tcW w:w="1097" w:type="dxa"/>
          </w:tcPr>
          <w:p w14:paraId="7B33171E" w14:textId="77777777" w:rsidR="00CB1955" w:rsidRPr="00CB1955" w:rsidRDefault="00CB1955" w:rsidP="00CB1955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0.4</w:t>
            </w:r>
          </w:p>
        </w:tc>
        <w:tc>
          <w:tcPr>
            <w:tcW w:w="1425" w:type="dxa"/>
          </w:tcPr>
          <w:p w14:paraId="7B33171F" w14:textId="77777777" w:rsidR="00CB1955" w:rsidRPr="00CB1955" w:rsidRDefault="00675225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1/5/15</w:t>
            </w:r>
          </w:p>
        </w:tc>
        <w:tc>
          <w:tcPr>
            <w:tcW w:w="2700" w:type="dxa"/>
          </w:tcPr>
          <w:p w14:paraId="7B331720" w14:textId="77777777" w:rsidR="00CB1955" w:rsidRPr="00CB1955" w:rsidRDefault="00675225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Peter Byron</w:t>
            </w:r>
          </w:p>
        </w:tc>
        <w:tc>
          <w:tcPr>
            <w:tcW w:w="3374" w:type="dxa"/>
          </w:tcPr>
          <w:p w14:paraId="7B331721" w14:textId="77777777" w:rsidR="00CB1955" w:rsidRPr="00CB1955" w:rsidRDefault="00675225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Incorporating final edits and input from Partnership Development Mgr</w:t>
            </w:r>
          </w:p>
        </w:tc>
      </w:tr>
      <w:tr w:rsidR="00CF25A7" w:rsidRPr="00CB1955" w14:paraId="7B331728" w14:textId="77777777" w:rsidTr="00CB1955">
        <w:tc>
          <w:tcPr>
            <w:tcW w:w="1097" w:type="dxa"/>
          </w:tcPr>
          <w:p w14:paraId="7B331723" w14:textId="77777777" w:rsidR="00CF25A7" w:rsidRPr="00CB1955" w:rsidRDefault="00CF25A7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0.5</w:t>
            </w:r>
          </w:p>
        </w:tc>
        <w:tc>
          <w:tcPr>
            <w:tcW w:w="1425" w:type="dxa"/>
          </w:tcPr>
          <w:p w14:paraId="7B331724" w14:textId="77777777" w:rsidR="00CF25A7" w:rsidRDefault="00CF25A7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21/10/15</w:t>
            </w:r>
          </w:p>
          <w:p w14:paraId="7B331725" w14:textId="77777777" w:rsidR="001B6E0A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</w:p>
        </w:tc>
        <w:tc>
          <w:tcPr>
            <w:tcW w:w="2700" w:type="dxa"/>
          </w:tcPr>
          <w:p w14:paraId="7B331726" w14:textId="77777777" w:rsidR="00CF25A7" w:rsidRPr="00CB1955" w:rsidRDefault="00CF25A7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Jennifer Salkeld</w:t>
            </w:r>
          </w:p>
        </w:tc>
        <w:tc>
          <w:tcPr>
            <w:tcW w:w="3374" w:type="dxa"/>
          </w:tcPr>
          <w:p w14:paraId="7B331727" w14:textId="77777777" w:rsidR="00CF25A7" w:rsidRPr="00CB1955" w:rsidRDefault="00CF25A7" w:rsidP="00CF25A7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Updates to statistics and refinement of objectives, target audiences, and additional Action Plan items</w:t>
            </w:r>
          </w:p>
        </w:tc>
      </w:tr>
      <w:tr w:rsidR="00CB1955" w:rsidRPr="00CB1955" w14:paraId="7B33172D" w14:textId="77777777" w:rsidTr="00CB1955">
        <w:tc>
          <w:tcPr>
            <w:tcW w:w="1097" w:type="dxa"/>
          </w:tcPr>
          <w:p w14:paraId="7B331729" w14:textId="77777777" w:rsidR="00CB1955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0.6</w:t>
            </w:r>
          </w:p>
        </w:tc>
        <w:tc>
          <w:tcPr>
            <w:tcW w:w="1425" w:type="dxa"/>
          </w:tcPr>
          <w:p w14:paraId="7B33172A" w14:textId="77777777" w:rsidR="00CB1955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30/10/15</w:t>
            </w:r>
          </w:p>
        </w:tc>
        <w:tc>
          <w:tcPr>
            <w:tcW w:w="2700" w:type="dxa"/>
          </w:tcPr>
          <w:p w14:paraId="7B33172B" w14:textId="77777777" w:rsidR="00CB1955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Stephen Speer</w:t>
            </w:r>
          </w:p>
        </w:tc>
        <w:tc>
          <w:tcPr>
            <w:tcW w:w="3374" w:type="dxa"/>
          </w:tcPr>
          <w:p w14:paraId="7B33172C" w14:textId="77777777" w:rsidR="00CB1955" w:rsidRPr="00CB1955" w:rsidRDefault="001B6E0A" w:rsidP="001B6E0A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Further edits </w:t>
            </w:r>
          </w:p>
        </w:tc>
      </w:tr>
      <w:tr w:rsidR="001B6E0A" w:rsidRPr="00CB1955" w14:paraId="7B331732" w14:textId="77777777" w:rsidTr="00CB1955">
        <w:tc>
          <w:tcPr>
            <w:tcW w:w="1097" w:type="dxa"/>
          </w:tcPr>
          <w:p w14:paraId="7B33172E" w14:textId="77777777" w:rsidR="001B6E0A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0.7</w:t>
            </w:r>
          </w:p>
        </w:tc>
        <w:tc>
          <w:tcPr>
            <w:tcW w:w="1425" w:type="dxa"/>
          </w:tcPr>
          <w:p w14:paraId="7B33172F" w14:textId="77777777" w:rsidR="001B6E0A" w:rsidRDefault="00331342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</w:t>
            </w:r>
            <w:r w:rsidR="001B6E0A">
              <w:rPr>
                <w:rFonts w:cs="Arial"/>
                <w:szCs w:val="22"/>
              </w:rPr>
              <w:t>/11/15</w:t>
            </w:r>
          </w:p>
        </w:tc>
        <w:tc>
          <w:tcPr>
            <w:tcW w:w="2700" w:type="dxa"/>
          </w:tcPr>
          <w:p w14:paraId="7B331730" w14:textId="77777777" w:rsidR="001B6E0A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Jennifer Salkeld</w:t>
            </w:r>
          </w:p>
        </w:tc>
        <w:tc>
          <w:tcPr>
            <w:tcW w:w="3374" w:type="dxa"/>
          </w:tcPr>
          <w:p w14:paraId="7B331731" w14:textId="77777777" w:rsidR="001B6E0A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Amend edits</w:t>
            </w:r>
          </w:p>
        </w:tc>
      </w:tr>
      <w:tr w:rsidR="00331342" w:rsidRPr="00CB1955" w14:paraId="7B331737" w14:textId="77777777" w:rsidTr="00E810A7">
        <w:tc>
          <w:tcPr>
            <w:tcW w:w="1097" w:type="dxa"/>
          </w:tcPr>
          <w:p w14:paraId="7B331733" w14:textId="77777777" w:rsidR="00331342" w:rsidRPr="00CB1955" w:rsidRDefault="00331342" w:rsidP="00E810A7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0.</w:t>
            </w:r>
            <w:r w:rsidR="000263AA">
              <w:rPr>
                <w:rFonts w:cs="Arial"/>
                <w:szCs w:val="22"/>
              </w:rPr>
              <w:t>8</w:t>
            </w:r>
          </w:p>
        </w:tc>
        <w:tc>
          <w:tcPr>
            <w:tcW w:w="1425" w:type="dxa"/>
          </w:tcPr>
          <w:p w14:paraId="7B331734" w14:textId="77777777" w:rsidR="00331342" w:rsidRPr="00CB1955" w:rsidRDefault="00331342" w:rsidP="00E810A7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6/11/15</w:t>
            </w:r>
          </w:p>
        </w:tc>
        <w:tc>
          <w:tcPr>
            <w:tcW w:w="2700" w:type="dxa"/>
          </w:tcPr>
          <w:p w14:paraId="7B331735" w14:textId="77777777" w:rsidR="00331342" w:rsidRPr="00CB1955" w:rsidRDefault="00331342" w:rsidP="00E810A7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Stephen Speer</w:t>
            </w:r>
          </w:p>
        </w:tc>
        <w:tc>
          <w:tcPr>
            <w:tcW w:w="3374" w:type="dxa"/>
          </w:tcPr>
          <w:p w14:paraId="7B331736" w14:textId="77777777" w:rsidR="00331342" w:rsidRPr="00CB1955" w:rsidRDefault="00331342" w:rsidP="00E810A7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Review and edits </w:t>
            </w:r>
          </w:p>
        </w:tc>
      </w:tr>
      <w:tr w:rsidR="00331342" w:rsidRPr="00CB1955" w14:paraId="7B33173C" w14:textId="77777777" w:rsidTr="00CB1955">
        <w:tc>
          <w:tcPr>
            <w:tcW w:w="1097" w:type="dxa"/>
          </w:tcPr>
          <w:p w14:paraId="7B331738" w14:textId="77777777" w:rsidR="00331342" w:rsidRDefault="000263A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0.9</w:t>
            </w:r>
          </w:p>
        </w:tc>
        <w:tc>
          <w:tcPr>
            <w:tcW w:w="1425" w:type="dxa"/>
          </w:tcPr>
          <w:p w14:paraId="7B331739" w14:textId="77777777" w:rsidR="00331342" w:rsidRDefault="000263A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12/11/15</w:t>
            </w:r>
          </w:p>
        </w:tc>
        <w:tc>
          <w:tcPr>
            <w:tcW w:w="2700" w:type="dxa"/>
          </w:tcPr>
          <w:p w14:paraId="7B33173A" w14:textId="77777777" w:rsidR="00331342" w:rsidRPr="00CB1955" w:rsidRDefault="00331342" w:rsidP="00331342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Peter Byron</w:t>
            </w:r>
          </w:p>
        </w:tc>
        <w:tc>
          <w:tcPr>
            <w:tcW w:w="3374" w:type="dxa"/>
          </w:tcPr>
          <w:p w14:paraId="7B33173B" w14:textId="77777777" w:rsidR="00331342" w:rsidRPr="00CB1955" w:rsidRDefault="000263A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Review and edits</w:t>
            </w:r>
          </w:p>
        </w:tc>
      </w:tr>
      <w:tr w:rsidR="001B6E0A" w:rsidRPr="00CB1955" w14:paraId="7B331741" w14:textId="77777777" w:rsidTr="00CB1955">
        <w:tc>
          <w:tcPr>
            <w:tcW w:w="1097" w:type="dxa"/>
          </w:tcPr>
          <w:p w14:paraId="7B33173D" w14:textId="77777777" w:rsidR="001B6E0A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1.0</w:t>
            </w:r>
          </w:p>
        </w:tc>
        <w:tc>
          <w:tcPr>
            <w:tcW w:w="1425" w:type="dxa"/>
          </w:tcPr>
          <w:p w14:paraId="7B33173E" w14:textId="77777777" w:rsidR="001B6E0A" w:rsidRDefault="001B6E0A" w:rsidP="00CB1955">
            <w:pPr>
              <w:spacing w:before="60" w:after="60"/>
              <w:rPr>
                <w:rFonts w:cs="Arial"/>
                <w:szCs w:val="22"/>
              </w:rPr>
            </w:pPr>
          </w:p>
        </w:tc>
        <w:tc>
          <w:tcPr>
            <w:tcW w:w="2700" w:type="dxa"/>
          </w:tcPr>
          <w:p w14:paraId="7B33173F" w14:textId="77777777" w:rsidR="001B6E0A" w:rsidRPr="00CB1955" w:rsidRDefault="001B6E0A" w:rsidP="00CB1955">
            <w:pPr>
              <w:spacing w:before="60" w:after="60"/>
              <w:rPr>
                <w:rFonts w:cs="Arial"/>
                <w:szCs w:val="22"/>
              </w:rPr>
            </w:pPr>
          </w:p>
        </w:tc>
        <w:tc>
          <w:tcPr>
            <w:tcW w:w="3374" w:type="dxa"/>
          </w:tcPr>
          <w:p w14:paraId="7B331740" w14:textId="77777777" w:rsidR="001B6E0A" w:rsidRPr="00CB1955" w:rsidRDefault="001B6E0A" w:rsidP="000263AA">
            <w:pPr>
              <w:spacing w:before="60" w:after="60"/>
              <w:rPr>
                <w:rFonts w:cs="Arial"/>
                <w:szCs w:val="22"/>
              </w:rPr>
            </w:pPr>
            <w:r w:rsidRPr="00CB1955">
              <w:rPr>
                <w:rFonts w:cs="Arial"/>
                <w:szCs w:val="22"/>
              </w:rPr>
              <w:t>Final sign off by</w:t>
            </w:r>
            <w:r w:rsidR="00331342">
              <w:rPr>
                <w:rFonts w:cs="Arial"/>
                <w:szCs w:val="22"/>
              </w:rPr>
              <w:t xml:space="preserve"> Executive </w:t>
            </w:r>
            <w:r w:rsidR="000263AA">
              <w:rPr>
                <w:rFonts w:cs="Arial"/>
                <w:szCs w:val="22"/>
              </w:rPr>
              <w:t>Director</w:t>
            </w:r>
          </w:p>
        </w:tc>
      </w:tr>
    </w:tbl>
    <w:p w14:paraId="7B331742" w14:textId="77777777" w:rsidR="00CB1955" w:rsidRPr="00CB1955" w:rsidRDefault="00CB1955" w:rsidP="000922DF">
      <w:pPr>
        <w:spacing w:after="0"/>
        <w:rPr>
          <w:rFonts w:cs="Arial"/>
          <w:szCs w:val="22"/>
        </w:rPr>
      </w:pPr>
    </w:p>
    <w:sectPr w:rsidR="00CB1955" w:rsidRPr="00CB1955" w:rsidSect="0027509B">
      <w:headerReference w:type="default" r:id="rId18"/>
      <w:footerReference w:type="default" r:id="rId19"/>
      <w:headerReference w:type="first" r:id="rId20"/>
      <w:footerReference w:type="first" r:id="rId21"/>
      <w:pgSz w:w="11906" w:h="16838" w:code="9"/>
      <w:pgMar w:top="2155" w:right="1134" w:bottom="1701" w:left="1701" w:header="851" w:footer="68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31756" w14:textId="77777777" w:rsidR="001B1DE4" w:rsidRDefault="001B1DE4">
      <w:r>
        <w:separator/>
      </w:r>
    </w:p>
  </w:endnote>
  <w:endnote w:type="continuationSeparator" w:id="0">
    <w:p w14:paraId="7B331757" w14:textId="77777777" w:rsidR="001B1DE4" w:rsidRDefault="001B1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charset w:val="00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31759" w14:textId="5C4E5B1C" w:rsidR="001B1DE4" w:rsidRPr="00107185" w:rsidRDefault="00720415" w:rsidP="003064F1">
    <w:pPr>
      <w:pStyle w:val="Title"/>
      <w:tabs>
        <w:tab w:val="left" w:pos="7350"/>
      </w:tabs>
      <w:spacing w:before="140" w:line="280" w:lineRule="atLeast"/>
      <w:jc w:val="left"/>
      <w:rPr>
        <w:sz w:val="18"/>
        <w:szCs w:val="18"/>
      </w:rPr>
    </w:pPr>
    <w:r>
      <w:rPr>
        <w:noProof/>
        <w:sz w:val="18"/>
        <w:szCs w:val="18"/>
        <w:lang w:val="en-US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7B33175D" wp14:editId="080C5610">
              <wp:simplePos x="0" y="0"/>
              <wp:positionH relativeFrom="column">
                <wp:posOffset>-12065</wp:posOffset>
              </wp:positionH>
              <wp:positionV relativeFrom="paragraph">
                <wp:posOffset>-153035</wp:posOffset>
              </wp:positionV>
              <wp:extent cx="6805930" cy="888365"/>
              <wp:effectExtent l="0" t="0" r="0" b="0"/>
              <wp:wrapNone/>
              <wp:docPr id="9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805930" cy="888365"/>
                        <a:chOff x="0" y="0"/>
                        <a:chExt cx="6806242" cy="888520"/>
                      </a:xfrm>
                    </wpg:grpSpPr>
                    <wps:wsp>
                      <wps:cNvPr id="2" name="Rectangle 408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4660" cy="878205"/>
                        </a:xfrm>
                        <a:prstGeom prst="rect">
                          <a:avLst/>
                        </a:prstGeom>
                        <a:solidFill>
                          <a:srgbClr val="6F9A93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5" t="16667" r="11893" b="39314"/>
                        <a:stretch/>
                      </pic:blipFill>
                      <pic:spPr bwMode="auto">
                        <a:xfrm>
                          <a:off x="0" y="8626"/>
                          <a:ext cx="6806242" cy="8798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=""/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25313FF" id="Group 9" o:spid="_x0000_s1026" style="position:absolute;margin-left:-.95pt;margin-top:-12.05pt;width:535.9pt;height:69.95pt;z-index:-251659776;mso-height-relative:margin" coordsize="68062,888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">
              <v:rect id="Rectangle 408" o:spid="_x0000_s1027" style="position:absolute;width:68046;height:8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" fillcolor="#6f9a93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8" type="#_x0000_t75" style="position:absolute;top:86;width:68062;height:87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">
                <v:imagedata r:id="rId2" o:title="" croptop="10923f" cropbottom="25765f" cropleft="2599f" cropright="7794f"/>
              </v:shape>
            </v:group>
          </w:pict>
        </mc:Fallback>
      </mc:AlternateContent>
    </w:r>
    <w:r w:rsidR="001B1DE4" w:rsidRPr="00107185">
      <w:rPr>
        <w:sz w:val="18"/>
        <w:szCs w:val="18"/>
      </w:rPr>
      <w:t>Aust</w:t>
    </w:r>
    <w:r w:rsidR="001B1DE4">
      <w:rPr>
        <w:sz w:val="18"/>
        <w:szCs w:val="18"/>
      </w:rPr>
      <w:t xml:space="preserve">ralian National Botanic Gardens - </w:t>
    </w:r>
    <w:r w:rsidR="001B1DE4" w:rsidRPr="00107185">
      <w:rPr>
        <w:sz w:val="18"/>
        <w:szCs w:val="18"/>
      </w:rPr>
      <w:t>Marketing Plan 201</w:t>
    </w:r>
    <w:r w:rsidR="001B1DE4">
      <w:rPr>
        <w:sz w:val="18"/>
        <w:szCs w:val="18"/>
      </w:rPr>
      <w:t>5</w:t>
    </w:r>
    <w:r w:rsidR="001B1DE4" w:rsidRPr="00107185">
      <w:rPr>
        <w:sz w:val="18"/>
        <w:szCs w:val="18"/>
      </w:rPr>
      <w:t xml:space="preserve">– 2017   </w:t>
    </w:r>
    <w:r w:rsidR="001B1DE4">
      <w:rPr>
        <w:sz w:val="18"/>
        <w:szCs w:val="18"/>
      </w:rPr>
      <w:tab/>
    </w:r>
  </w:p>
  <w:p w14:paraId="7B33175A" w14:textId="77777777" w:rsidR="001B1DE4" w:rsidRPr="00107185" w:rsidRDefault="001B1DE4" w:rsidP="00DA40B6">
    <w:pPr>
      <w:pStyle w:val="Footer"/>
      <w:tabs>
        <w:tab w:val="clear" w:pos="9526"/>
        <w:tab w:val="right" w:pos="8931"/>
      </w:tabs>
      <w:ind w:left="284"/>
      <w:rPr>
        <w:szCs w:val="18"/>
      </w:rPr>
    </w:pPr>
    <w:r w:rsidRPr="00107185">
      <w:rPr>
        <w:szCs w:val="18"/>
      </w:rPr>
      <w:tab/>
    </w:r>
    <w:r w:rsidR="00877A65" w:rsidRPr="00107185">
      <w:rPr>
        <w:szCs w:val="18"/>
      </w:rPr>
      <w:fldChar w:fldCharType="begin"/>
    </w:r>
    <w:r w:rsidRPr="00107185">
      <w:rPr>
        <w:szCs w:val="18"/>
      </w:rPr>
      <w:instrText xml:space="preserve"> PAGE </w:instrText>
    </w:r>
    <w:r w:rsidR="00877A65" w:rsidRPr="00107185">
      <w:rPr>
        <w:szCs w:val="18"/>
      </w:rPr>
      <w:fldChar w:fldCharType="separate"/>
    </w:r>
    <w:r w:rsidR="00F42D12">
      <w:rPr>
        <w:noProof/>
        <w:szCs w:val="18"/>
      </w:rPr>
      <w:t>28</w:t>
    </w:r>
    <w:r w:rsidR="00877A65" w:rsidRPr="00107185">
      <w:rPr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3175C" w14:textId="77777777" w:rsidR="001B1DE4" w:rsidRPr="0027509B" w:rsidRDefault="001B1DE4" w:rsidP="000922DF">
    <w:pPr>
      <w:pStyle w:val="Footer"/>
      <w:tabs>
        <w:tab w:val="clear" w:pos="9526"/>
        <w:tab w:val="right" w:pos="8789"/>
      </w:tabs>
    </w:pPr>
    <w:r>
      <w:rPr>
        <w:noProof/>
        <w:lang w:eastAsia="en-AU"/>
      </w:rPr>
      <w:drawing>
        <wp:anchor distT="0" distB="0" distL="114300" distR="114300" simplePos="0" relativeHeight="251655680" behindDoc="0" locked="0" layoutInCell="1" allowOverlap="1" wp14:anchorId="7B331761" wp14:editId="7B331762">
          <wp:simplePos x="0" y="0"/>
          <wp:positionH relativeFrom="column">
            <wp:posOffset>3357245</wp:posOffset>
          </wp:positionH>
          <wp:positionV relativeFrom="paragraph">
            <wp:posOffset>-452120</wp:posOffset>
          </wp:positionV>
          <wp:extent cx="2400300" cy="579755"/>
          <wp:effectExtent l="0" t="0" r="12700" b="4445"/>
          <wp:wrapNone/>
          <wp:docPr id="409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79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31754" w14:textId="77777777" w:rsidR="001B1DE4" w:rsidRDefault="001B1DE4">
      <w:r>
        <w:separator/>
      </w:r>
    </w:p>
  </w:footnote>
  <w:footnote w:type="continuationSeparator" w:id="0">
    <w:p w14:paraId="7B331755" w14:textId="77777777" w:rsidR="001B1DE4" w:rsidRDefault="001B1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31758" w14:textId="77777777" w:rsidR="001B1DE4" w:rsidRPr="000F6863" w:rsidRDefault="001B1DE4" w:rsidP="007028C1">
    <w:pPr>
      <w:pStyle w:val="Header"/>
      <w:ind w:left="0"/>
      <w:rPr>
        <w:rFonts w:cs="Arial"/>
        <w:bCs/>
        <w:spacing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3175B" w14:textId="6E12D954" w:rsidR="001B1DE4" w:rsidRPr="00AE7819" w:rsidRDefault="001B1DE4" w:rsidP="001B1AF6">
    <w:pPr>
      <w:pStyle w:val="Header"/>
      <w:ind w:left="142"/>
    </w:pPr>
    <w:r>
      <w:rPr>
        <w:noProof/>
        <w:lang w:eastAsia="en-AU"/>
      </w:rPr>
      <w:drawing>
        <wp:anchor distT="0" distB="0" distL="114300" distR="114300" simplePos="0" relativeHeight="251654656" behindDoc="0" locked="0" layoutInCell="1" allowOverlap="1" wp14:anchorId="7B33175E" wp14:editId="7B33175F">
          <wp:simplePos x="0" y="0"/>
          <wp:positionH relativeFrom="column">
            <wp:posOffset>-220345</wp:posOffset>
          </wp:positionH>
          <wp:positionV relativeFrom="paragraph">
            <wp:posOffset>372110</wp:posOffset>
          </wp:positionV>
          <wp:extent cx="2068195" cy="1393825"/>
          <wp:effectExtent l="0" t="0" r="0" b="3175"/>
          <wp:wrapNone/>
          <wp:docPr id="41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8195" cy="139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20415">
      <w:rPr>
        <w:noProof/>
        <w:lang w:val="en-US"/>
      </w:rPr>
      <mc:AlternateContent>
        <mc:Choice Requires="wpg">
          <w:drawing>
            <wp:anchor distT="0" distB="0" distL="114300" distR="114300" simplePos="0" relativeHeight="251657728" behindDoc="1" locked="1" layoutInCell="1" allowOverlap="1" wp14:anchorId="7B331760" wp14:editId="70D31D2A">
              <wp:simplePos x="0" y="0"/>
              <wp:positionH relativeFrom="column">
                <wp:posOffset>-1799590</wp:posOffset>
              </wp:positionH>
              <wp:positionV relativeFrom="page">
                <wp:posOffset>3429000</wp:posOffset>
              </wp:positionV>
              <wp:extent cx="10796270" cy="1393190"/>
              <wp:effectExtent l="0" t="0" r="0" b="0"/>
              <wp:wrapNone/>
              <wp:docPr id="1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0796270" cy="1393190"/>
                        <a:chOff x="0" y="0"/>
                        <a:chExt cx="10796905" cy="1393190"/>
                      </a:xfrm>
                    </wpg:grpSpPr>
                    <wps:wsp>
                      <wps:cNvPr id="11" name="Rectangle 408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6905" cy="1393190"/>
                        </a:xfrm>
                        <a:prstGeom prst="rect">
                          <a:avLst/>
                        </a:prstGeom>
                        <a:solidFill>
                          <a:srgbClr val="6F9A93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5" t="16667" r="11893" b="39152"/>
                        <a:stretch/>
                      </pic:blipFill>
                      <pic:spPr bwMode="auto">
                        <a:xfrm>
                          <a:off x="19050" y="0"/>
                          <a:ext cx="10744200" cy="139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="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DCC82F" id="Group 13" o:spid="_x0000_s1026" style="position:absolute;margin-left:-141.7pt;margin-top:270pt;width:850.1pt;height:109.7pt;z-index:-251658752;mso-position-vertical-relative:page;mso-width-relative:margin;mso-height-relative:margin" coordsize="107969,1393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">
              <v:rect id="Rectangle 408" o:spid="_x0000_s1027" style="position:absolute;width:107969;height:1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" fillcolor="#6f9a93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8" type="#_x0000_t75" style="position:absolute;left:190;width:107442;height:13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">
                <v:imagedata r:id="rId3" o:title="" croptop="10923f" cropbottom="25659f" cropleft="2599f" cropright="7794f"/>
              </v:shape>
              <w10:wrap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71004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F588150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FA56573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7321B8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4F26C0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361C354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9987C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A084791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8D3CD1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F1CBF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C30658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2116660"/>
    <w:multiLevelType w:val="hybridMultilevel"/>
    <w:tmpl w:val="8AF2E1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7A4BF2"/>
    <w:multiLevelType w:val="hybridMultilevel"/>
    <w:tmpl w:val="8B6E5C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195586"/>
    <w:multiLevelType w:val="hybridMultilevel"/>
    <w:tmpl w:val="7C94A3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434D25"/>
    <w:multiLevelType w:val="hybridMultilevel"/>
    <w:tmpl w:val="B8A412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F161E4"/>
    <w:multiLevelType w:val="hybridMultilevel"/>
    <w:tmpl w:val="C8727A2A"/>
    <w:lvl w:ilvl="0" w:tplc="5120B0CA">
      <w:start w:val="1"/>
      <w:numFmt w:val="decimal"/>
      <w:lvlText w:val="%1."/>
      <w:lvlJc w:val="left"/>
      <w:pPr>
        <w:ind w:left="831" w:hanging="405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182A2699"/>
    <w:multiLevelType w:val="hybridMultilevel"/>
    <w:tmpl w:val="F8465A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9A5FA8"/>
    <w:multiLevelType w:val="multilevel"/>
    <w:tmpl w:val="269226D2"/>
    <w:numStyleLink w:val="StyleNumbered"/>
  </w:abstractNum>
  <w:abstractNum w:abstractNumId="18" w15:restartNumberingAfterBreak="0">
    <w:nsid w:val="1CCA3ACE"/>
    <w:multiLevelType w:val="hybridMultilevel"/>
    <w:tmpl w:val="81D429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4177CB"/>
    <w:multiLevelType w:val="hybridMultilevel"/>
    <w:tmpl w:val="EA625D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8954D4"/>
    <w:multiLevelType w:val="hybridMultilevel"/>
    <w:tmpl w:val="3E2A4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2EA16F1"/>
    <w:multiLevelType w:val="hybridMultilevel"/>
    <w:tmpl w:val="70DC4C46"/>
    <w:lvl w:ilvl="0" w:tplc="812E6650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7D7A34"/>
    <w:multiLevelType w:val="hybridMultilevel"/>
    <w:tmpl w:val="A6F827F8"/>
    <w:lvl w:ilvl="0" w:tplc="459CE3AE">
      <w:start w:val="1"/>
      <w:numFmt w:val="bullet"/>
      <w:pStyle w:val="bullet"/>
      <w:lvlText w:val=""/>
      <w:lvlJc w:val="left"/>
      <w:pPr>
        <w:tabs>
          <w:tab w:val="num" w:pos="0"/>
        </w:tabs>
        <w:ind w:left="680" w:hanging="32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934A6B"/>
    <w:multiLevelType w:val="multilevel"/>
    <w:tmpl w:val="0F9EA0A8"/>
    <w:name w:val="AGSDash"/>
    <w:lvl w:ilvl="0">
      <w:start w:val="1"/>
      <w:numFmt w:val="bullet"/>
      <w:lvlText w:val="—"/>
      <w:lvlJc w:val="left"/>
      <w:pPr>
        <w:tabs>
          <w:tab w:val="num" w:pos="425"/>
        </w:tabs>
        <w:ind w:left="425" w:hanging="425"/>
      </w:pPr>
      <w:rPr>
        <w:b/>
        <w:i w:val="0"/>
      </w:rPr>
    </w:lvl>
    <w:lvl w:ilvl="1">
      <w:start w:val="1"/>
      <w:numFmt w:val="bullet"/>
      <w:lvlText w:val="—"/>
      <w:lvlJc w:val="left"/>
      <w:pPr>
        <w:tabs>
          <w:tab w:val="num" w:pos="425"/>
        </w:tabs>
        <w:ind w:left="425" w:hanging="425"/>
      </w:pPr>
      <w:rPr>
        <w:b/>
        <w:i w:val="0"/>
      </w:rPr>
    </w:lvl>
    <w:lvl w:ilvl="2">
      <w:start w:val="1"/>
      <w:numFmt w:val="bullet"/>
      <w:lvlText w:val="–"/>
      <w:lvlJc w:val="left"/>
      <w:pPr>
        <w:tabs>
          <w:tab w:val="num" w:pos="850"/>
        </w:tabs>
        <w:ind w:left="850" w:hanging="425"/>
      </w:pPr>
      <w:rPr>
        <w:b w:val="0"/>
        <w:i w:val="0"/>
      </w:rPr>
    </w:lvl>
    <w:lvl w:ilvl="3">
      <w:start w:val="1"/>
      <w:numFmt w:val="bullet"/>
      <w:lvlText w:val="–"/>
      <w:lvlJc w:val="left"/>
      <w:pPr>
        <w:tabs>
          <w:tab w:val="num" w:pos="1276"/>
        </w:tabs>
        <w:ind w:left="1276" w:hanging="426"/>
      </w:pPr>
      <w:rPr>
        <w:b w:val="0"/>
        <w:i w:val="0"/>
      </w:rPr>
    </w:lvl>
    <w:lvl w:ilvl="4">
      <w:start w:val="1"/>
      <w:numFmt w:val="bullet"/>
      <w:lvlText w:val="–"/>
      <w:lvlJc w:val="left"/>
      <w:pPr>
        <w:tabs>
          <w:tab w:val="num" w:pos="1701"/>
        </w:tabs>
        <w:ind w:left="1701" w:hanging="425"/>
      </w:pPr>
      <w:rPr>
        <w:b w:val="0"/>
        <w:i w:val="0"/>
      </w:rPr>
    </w:lvl>
    <w:lvl w:ilvl="5">
      <w:start w:val="1"/>
      <w:numFmt w:val="bullet"/>
      <w:lvlText w:val="–"/>
      <w:lvlJc w:val="left"/>
      <w:pPr>
        <w:tabs>
          <w:tab w:val="num" w:pos="2126"/>
        </w:tabs>
        <w:ind w:left="2126" w:hanging="425"/>
      </w:pPr>
      <w:rPr>
        <w:b w:val="0"/>
        <w:i w:val="0"/>
      </w:rPr>
    </w:lvl>
    <w:lvl w:ilvl="6">
      <w:start w:val="1"/>
      <w:numFmt w:val="bullet"/>
      <w:lvlText w:val="–"/>
      <w:lvlJc w:val="left"/>
      <w:pPr>
        <w:tabs>
          <w:tab w:val="num" w:pos="2551"/>
        </w:tabs>
        <w:ind w:left="2551" w:hanging="425"/>
      </w:pPr>
      <w:rPr>
        <w:b w:val="0"/>
        <w:i w:val="0"/>
      </w:rPr>
    </w:lvl>
    <w:lvl w:ilvl="7">
      <w:start w:val="1"/>
      <w:numFmt w:val="bullet"/>
      <w:lvlText w:val="–"/>
      <w:lvlJc w:val="left"/>
      <w:pPr>
        <w:tabs>
          <w:tab w:val="num" w:pos="2976"/>
        </w:tabs>
        <w:ind w:left="2976" w:hanging="425"/>
      </w:pPr>
      <w:rPr>
        <w:b w:val="0"/>
        <w:i w:val="0"/>
      </w:rPr>
    </w:lvl>
    <w:lvl w:ilvl="8">
      <w:start w:val="1"/>
      <w:numFmt w:val="bullet"/>
      <w:lvlText w:val="–"/>
      <w:lvlJc w:val="left"/>
      <w:pPr>
        <w:tabs>
          <w:tab w:val="num" w:pos="3402"/>
        </w:tabs>
        <w:ind w:left="3402" w:hanging="426"/>
      </w:pPr>
      <w:rPr>
        <w:b w:val="0"/>
        <w:i w:val="0"/>
      </w:rPr>
    </w:lvl>
  </w:abstractNum>
  <w:abstractNum w:abstractNumId="24" w15:restartNumberingAfterBreak="0">
    <w:nsid w:val="2969655B"/>
    <w:multiLevelType w:val="hybridMultilevel"/>
    <w:tmpl w:val="255486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2CEB6892"/>
    <w:multiLevelType w:val="hybridMultilevel"/>
    <w:tmpl w:val="E838304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FD04F0"/>
    <w:multiLevelType w:val="hybridMultilevel"/>
    <w:tmpl w:val="20E451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2C060D"/>
    <w:multiLevelType w:val="hybridMultilevel"/>
    <w:tmpl w:val="4BD8F49C"/>
    <w:lvl w:ilvl="0" w:tplc="5F7C92C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2FCC4FEE"/>
    <w:multiLevelType w:val="multilevel"/>
    <w:tmpl w:val="039CB816"/>
    <w:lvl w:ilvl="0">
      <w:start w:val="1"/>
      <w:numFmt w:val="decimal"/>
      <w:lvlText w:val="%1."/>
      <w:lvlJc w:val="left"/>
      <w:pPr>
        <w:tabs>
          <w:tab w:val="num" w:pos="0"/>
        </w:tabs>
        <w:ind w:left="0" w:hanging="1134"/>
      </w:pPr>
      <w:rPr>
        <w:sz w:val="20"/>
      </w:rPr>
    </w:lvl>
    <w:lvl w:ilvl="1">
      <w:start w:val="1"/>
      <w:numFmt w:val="decimal"/>
      <w:pStyle w:val="ClauseLevel3"/>
      <w:lvlText w:val="%1.%2."/>
      <w:lvlJc w:val="left"/>
      <w:pPr>
        <w:tabs>
          <w:tab w:val="num" w:pos="0"/>
        </w:tabs>
        <w:ind w:left="0" w:hanging="1134"/>
      </w:pPr>
      <w:rPr>
        <w:sz w:val="20"/>
      </w:rPr>
    </w:lvl>
    <w:lvl w:ilvl="2">
      <w:start w:val="1"/>
      <w:numFmt w:val="lowerLetter"/>
      <w:pStyle w:val="ClauseLevel4"/>
      <w:lvlText w:val="%3."/>
      <w:lvlJc w:val="left"/>
      <w:pPr>
        <w:tabs>
          <w:tab w:val="num" w:pos="567"/>
        </w:tabs>
        <w:ind w:left="567" w:hanging="425"/>
      </w:pPr>
    </w:lvl>
    <w:lvl w:ilvl="3">
      <w:start w:val="1"/>
      <w:numFmt w:val="upperLetter"/>
      <w:pStyle w:val="ClauseLevel5"/>
      <w:lvlText w:val="%4."/>
      <w:lvlJc w:val="left"/>
      <w:pPr>
        <w:tabs>
          <w:tab w:val="num" w:pos="850"/>
        </w:tabs>
        <w:ind w:left="850" w:hanging="425"/>
      </w:pPr>
    </w:lvl>
    <w:lvl w:ilvl="4">
      <w:start w:val="1"/>
      <w:numFmt w:val="upperLetter"/>
      <w:pStyle w:val="ClauseLevel6"/>
      <w:lvlText w:val="%4."/>
      <w:lvlJc w:val="left"/>
      <w:pPr>
        <w:tabs>
          <w:tab w:val="num" w:pos="850"/>
        </w:tabs>
        <w:ind w:left="850" w:hanging="425"/>
      </w:pPr>
    </w:lvl>
    <w:lvl w:ilvl="5">
      <w:start w:val="1"/>
      <w:numFmt w:val="upperLetter"/>
      <w:pStyle w:val="ClauseLevel7"/>
      <w:lvlText w:val="%4."/>
      <w:lvlJc w:val="left"/>
      <w:pPr>
        <w:tabs>
          <w:tab w:val="num" w:pos="850"/>
        </w:tabs>
        <w:ind w:left="850" w:hanging="425"/>
      </w:pPr>
    </w:lvl>
    <w:lvl w:ilvl="6">
      <w:start w:val="1"/>
      <w:numFmt w:val="upperLetter"/>
      <w:pStyle w:val="ClauseLevel8"/>
      <w:lvlText w:val="%4."/>
      <w:lvlJc w:val="left"/>
      <w:pPr>
        <w:tabs>
          <w:tab w:val="num" w:pos="850"/>
        </w:tabs>
        <w:ind w:left="850" w:hanging="425"/>
      </w:pPr>
    </w:lvl>
    <w:lvl w:ilvl="7">
      <w:start w:val="1"/>
      <w:numFmt w:val="upperLetter"/>
      <w:pStyle w:val="ClauseLevel9"/>
      <w:lvlText w:val="%4."/>
      <w:lvlJc w:val="left"/>
      <w:pPr>
        <w:tabs>
          <w:tab w:val="num" w:pos="850"/>
        </w:tabs>
        <w:ind w:left="850" w:hanging="425"/>
      </w:pPr>
    </w:lvl>
    <w:lvl w:ilvl="8">
      <w:start w:val="1"/>
      <w:numFmt w:val="upperLetter"/>
      <w:pStyle w:val="ClauseLevel10"/>
      <w:lvlText w:val="%4."/>
      <w:lvlJc w:val="left"/>
      <w:pPr>
        <w:tabs>
          <w:tab w:val="num" w:pos="850"/>
        </w:tabs>
        <w:ind w:left="850" w:hanging="425"/>
      </w:pPr>
    </w:lvl>
  </w:abstractNum>
  <w:abstractNum w:abstractNumId="29" w15:restartNumberingAfterBreak="0">
    <w:nsid w:val="35204FA0"/>
    <w:multiLevelType w:val="hybridMultilevel"/>
    <w:tmpl w:val="C8BA37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810013C"/>
    <w:multiLevelType w:val="multilevel"/>
    <w:tmpl w:val="FFB09ADA"/>
    <w:lvl w:ilvl="0">
      <w:start w:val="1"/>
      <w:numFmt w:val="decimal"/>
      <w:pStyle w:val="ScheduleHeading"/>
      <w:suff w:val="space"/>
      <w:lvlText w:val="Schedule %1"/>
      <w:lvlJc w:val="left"/>
      <w:pPr>
        <w:tabs>
          <w:tab w:val="num" w:pos="-1134"/>
        </w:tabs>
        <w:ind w:left="-1134" w:firstLine="1134"/>
      </w:pPr>
    </w:lvl>
    <w:lvl w:ilvl="1">
      <w:start w:val="1"/>
      <w:numFmt w:val="upperLetter"/>
      <w:pStyle w:val="ScheduleLevel1"/>
      <w:lvlText w:val="%2."/>
      <w:lvlJc w:val="left"/>
      <w:pPr>
        <w:tabs>
          <w:tab w:val="num" w:pos="0"/>
        </w:tabs>
        <w:ind w:left="0" w:hanging="1134"/>
      </w:pPr>
      <w:rPr>
        <w:sz w:val="20"/>
      </w:rPr>
    </w:lvl>
    <w:lvl w:ilvl="2">
      <w:start w:val="1"/>
      <w:numFmt w:val="decimal"/>
      <w:pStyle w:val="ScheduleLevel2"/>
      <w:lvlText w:val="%2.%3."/>
      <w:lvlJc w:val="left"/>
      <w:pPr>
        <w:tabs>
          <w:tab w:val="num" w:pos="0"/>
        </w:tabs>
        <w:ind w:left="0" w:hanging="1134"/>
      </w:pPr>
      <w:rPr>
        <w:sz w:val="20"/>
      </w:rPr>
    </w:lvl>
    <w:lvl w:ilvl="3">
      <w:start w:val="1"/>
      <w:numFmt w:val="decimal"/>
      <w:pStyle w:val="ScheduleLevel3"/>
      <w:lvlText w:val="%2.%3.%4."/>
      <w:lvlJc w:val="left"/>
      <w:pPr>
        <w:tabs>
          <w:tab w:val="num" w:pos="0"/>
        </w:tabs>
        <w:ind w:left="0" w:hanging="1134"/>
      </w:pPr>
      <w:rPr>
        <w:sz w:val="20"/>
      </w:rPr>
    </w:lvl>
    <w:lvl w:ilvl="4">
      <w:start w:val="1"/>
      <w:numFmt w:val="lowerLetter"/>
      <w:pStyle w:val="ScheduleLevel4"/>
      <w:lvlText w:val="%5."/>
      <w:lvlJc w:val="left"/>
      <w:pPr>
        <w:tabs>
          <w:tab w:val="num" w:pos="425"/>
        </w:tabs>
        <w:ind w:left="425" w:hanging="425"/>
      </w:pPr>
    </w:lvl>
    <w:lvl w:ilvl="5">
      <w:start w:val="1"/>
      <w:numFmt w:val="upperLetter"/>
      <w:pStyle w:val="ScheduleLevel5"/>
      <w:lvlText w:val="%6."/>
      <w:lvlJc w:val="left"/>
      <w:pPr>
        <w:tabs>
          <w:tab w:val="num" w:pos="850"/>
        </w:tabs>
        <w:ind w:left="850" w:hanging="425"/>
      </w:pPr>
    </w:lvl>
    <w:lvl w:ilvl="6">
      <w:start w:val="1"/>
      <w:numFmt w:val="upperLetter"/>
      <w:pStyle w:val="ScheduleLevel6"/>
      <w:lvlText w:val="%6."/>
      <w:lvlJc w:val="left"/>
      <w:pPr>
        <w:tabs>
          <w:tab w:val="num" w:pos="850"/>
        </w:tabs>
        <w:ind w:left="850" w:hanging="425"/>
      </w:pPr>
    </w:lvl>
    <w:lvl w:ilvl="7">
      <w:start w:val="1"/>
      <w:numFmt w:val="upperLetter"/>
      <w:pStyle w:val="ScheduleLevel7"/>
      <w:lvlText w:val="%6."/>
      <w:lvlJc w:val="left"/>
      <w:pPr>
        <w:tabs>
          <w:tab w:val="num" w:pos="850"/>
        </w:tabs>
        <w:ind w:left="850" w:hanging="425"/>
      </w:pPr>
    </w:lvl>
    <w:lvl w:ilvl="8">
      <w:start w:val="1"/>
      <w:numFmt w:val="upperLetter"/>
      <w:pStyle w:val="ScheduleLevel8"/>
      <w:lvlText w:val="%6."/>
      <w:lvlJc w:val="left"/>
      <w:pPr>
        <w:tabs>
          <w:tab w:val="num" w:pos="850"/>
        </w:tabs>
        <w:ind w:left="850" w:hanging="425"/>
      </w:pPr>
    </w:lvl>
  </w:abstractNum>
  <w:abstractNum w:abstractNumId="31" w15:restartNumberingAfterBreak="0">
    <w:nsid w:val="492C66A1"/>
    <w:multiLevelType w:val="hybridMultilevel"/>
    <w:tmpl w:val="F6023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AB5600"/>
    <w:multiLevelType w:val="hybridMultilevel"/>
    <w:tmpl w:val="FC4215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FB5AE7"/>
    <w:multiLevelType w:val="hybridMultilevel"/>
    <w:tmpl w:val="1A884C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2B1D93"/>
    <w:multiLevelType w:val="hybridMultilevel"/>
    <w:tmpl w:val="934AE3A8"/>
    <w:lvl w:ilvl="0" w:tplc="433849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4F9F5E62"/>
    <w:multiLevelType w:val="hybridMultilevel"/>
    <w:tmpl w:val="35C66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2711EA"/>
    <w:multiLevelType w:val="multilevel"/>
    <w:tmpl w:val="269226D2"/>
    <w:styleLink w:val="StyleNumbered"/>
    <w:lvl w:ilvl="0">
      <w:start w:val="1"/>
      <w:numFmt w:val="lowerLetter"/>
      <w:lvlText w:val="%1)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58173E95"/>
    <w:multiLevelType w:val="hybridMultilevel"/>
    <w:tmpl w:val="429842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611EA0"/>
    <w:multiLevelType w:val="hybridMultilevel"/>
    <w:tmpl w:val="47109EA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7B0B36"/>
    <w:multiLevelType w:val="hybridMultilevel"/>
    <w:tmpl w:val="984866C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91747F"/>
    <w:multiLevelType w:val="hybridMultilevel"/>
    <w:tmpl w:val="F3FA4E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F85013"/>
    <w:multiLevelType w:val="hybridMultilevel"/>
    <w:tmpl w:val="3A54243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7EC27F9"/>
    <w:multiLevelType w:val="hybridMultilevel"/>
    <w:tmpl w:val="9B22D700"/>
    <w:lvl w:ilvl="0" w:tplc="743ED7AC">
      <w:start w:val="1"/>
      <w:numFmt w:val="decimal"/>
      <w:pStyle w:val="DashEm"/>
      <w:lvlText w:val="%1(e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BB483F40">
      <w:start w:val="1"/>
      <w:numFmt w:val="lowerRoman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pStyle w:val="DashEn1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B322366"/>
    <w:multiLevelType w:val="hybridMultilevel"/>
    <w:tmpl w:val="7E446584"/>
    <w:lvl w:ilvl="0" w:tplc="0C09000F">
      <w:start w:val="1"/>
      <w:numFmt w:val="decimal"/>
      <w:lvlText w:val="%1."/>
      <w:lvlJc w:val="left"/>
      <w:pPr>
        <w:ind w:left="1146" w:hanging="360"/>
      </w:pPr>
    </w:lvl>
    <w:lvl w:ilvl="1" w:tplc="0C090019" w:tentative="1">
      <w:start w:val="1"/>
      <w:numFmt w:val="lowerLetter"/>
      <w:lvlText w:val="%2."/>
      <w:lvlJc w:val="left"/>
      <w:pPr>
        <w:ind w:left="1866" w:hanging="360"/>
      </w:pPr>
    </w:lvl>
    <w:lvl w:ilvl="2" w:tplc="0C09001B" w:tentative="1">
      <w:start w:val="1"/>
      <w:numFmt w:val="lowerRoman"/>
      <w:lvlText w:val="%3."/>
      <w:lvlJc w:val="right"/>
      <w:pPr>
        <w:ind w:left="2586" w:hanging="180"/>
      </w:pPr>
    </w:lvl>
    <w:lvl w:ilvl="3" w:tplc="0C09000F" w:tentative="1">
      <w:start w:val="1"/>
      <w:numFmt w:val="decimal"/>
      <w:lvlText w:val="%4."/>
      <w:lvlJc w:val="left"/>
      <w:pPr>
        <w:ind w:left="3306" w:hanging="360"/>
      </w:pPr>
    </w:lvl>
    <w:lvl w:ilvl="4" w:tplc="0C090019" w:tentative="1">
      <w:start w:val="1"/>
      <w:numFmt w:val="lowerLetter"/>
      <w:lvlText w:val="%5."/>
      <w:lvlJc w:val="left"/>
      <w:pPr>
        <w:ind w:left="4026" w:hanging="360"/>
      </w:pPr>
    </w:lvl>
    <w:lvl w:ilvl="5" w:tplc="0C09001B" w:tentative="1">
      <w:start w:val="1"/>
      <w:numFmt w:val="lowerRoman"/>
      <w:lvlText w:val="%6."/>
      <w:lvlJc w:val="right"/>
      <w:pPr>
        <w:ind w:left="4746" w:hanging="180"/>
      </w:pPr>
    </w:lvl>
    <w:lvl w:ilvl="6" w:tplc="0C09000F" w:tentative="1">
      <w:start w:val="1"/>
      <w:numFmt w:val="decimal"/>
      <w:lvlText w:val="%7."/>
      <w:lvlJc w:val="left"/>
      <w:pPr>
        <w:ind w:left="5466" w:hanging="360"/>
      </w:pPr>
    </w:lvl>
    <w:lvl w:ilvl="7" w:tplc="0C090019" w:tentative="1">
      <w:start w:val="1"/>
      <w:numFmt w:val="lowerLetter"/>
      <w:lvlText w:val="%8."/>
      <w:lvlJc w:val="left"/>
      <w:pPr>
        <w:ind w:left="6186" w:hanging="360"/>
      </w:pPr>
    </w:lvl>
    <w:lvl w:ilvl="8" w:tplc="0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70692B00"/>
    <w:multiLevelType w:val="hybridMultilevel"/>
    <w:tmpl w:val="9C1C6038"/>
    <w:lvl w:ilvl="0" w:tplc="B4E2F602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5" w15:restartNumberingAfterBreak="0">
    <w:nsid w:val="714B2D1F"/>
    <w:multiLevelType w:val="hybridMultilevel"/>
    <w:tmpl w:val="756E75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2D51C29"/>
    <w:multiLevelType w:val="hybridMultilevel"/>
    <w:tmpl w:val="13C01C5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BF5FBB"/>
    <w:multiLevelType w:val="hybridMultilevel"/>
    <w:tmpl w:val="A120E8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B5490E"/>
    <w:multiLevelType w:val="hybridMultilevel"/>
    <w:tmpl w:val="C3A056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28"/>
  </w:num>
  <w:num w:numId="3">
    <w:abstractNumId w:val="30"/>
  </w:num>
  <w:num w:numId="4">
    <w:abstractNumId w:val="22"/>
  </w:num>
  <w:num w:numId="5">
    <w:abstractNumId w:val="17"/>
  </w:num>
  <w:num w:numId="6">
    <w:abstractNumId w:val="36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11"/>
  </w:num>
  <w:num w:numId="18">
    <w:abstractNumId w:val="40"/>
  </w:num>
  <w:num w:numId="19">
    <w:abstractNumId w:val="45"/>
  </w:num>
  <w:num w:numId="20">
    <w:abstractNumId w:val="25"/>
  </w:num>
  <w:num w:numId="21">
    <w:abstractNumId w:val="13"/>
  </w:num>
  <w:num w:numId="22">
    <w:abstractNumId w:val="19"/>
  </w:num>
  <w:num w:numId="23">
    <w:abstractNumId w:val="48"/>
  </w:num>
  <w:num w:numId="24">
    <w:abstractNumId w:val="46"/>
  </w:num>
  <w:num w:numId="25">
    <w:abstractNumId w:val="12"/>
  </w:num>
  <w:num w:numId="26">
    <w:abstractNumId w:val="37"/>
  </w:num>
  <w:num w:numId="27">
    <w:abstractNumId w:val="18"/>
  </w:num>
  <w:num w:numId="28">
    <w:abstractNumId w:val="47"/>
  </w:num>
  <w:num w:numId="29">
    <w:abstractNumId w:val="14"/>
  </w:num>
  <w:num w:numId="30">
    <w:abstractNumId w:val="32"/>
  </w:num>
  <w:num w:numId="31">
    <w:abstractNumId w:val="29"/>
  </w:num>
  <w:num w:numId="32">
    <w:abstractNumId w:val="33"/>
  </w:num>
  <w:num w:numId="33">
    <w:abstractNumId w:val="44"/>
  </w:num>
  <w:num w:numId="34">
    <w:abstractNumId w:val="0"/>
  </w:num>
  <w:num w:numId="35">
    <w:abstractNumId w:val="31"/>
  </w:num>
  <w:num w:numId="36">
    <w:abstractNumId w:val="20"/>
  </w:num>
  <w:num w:numId="37">
    <w:abstractNumId w:val="24"/>
  </w:num>
  <w:num w:numId="38">
    <w:abstractNumId w:val="35"/>
  </w:num>
  <w:num w:numId="39">
    <w:abstractNumId w:val="43"/>
  </w:num>
  <w:num w:numId="40">
    <w:abstractNumId w:val="41"/>
  </w:num>
  <w:num w:numId="41">
    <w:abstractNumId w:val="21"/>
  </w:num>
  <w:num w:numId="42">
    <w:abstractNumId w:val="38"/>
  </w:num>
  <w:num w:numId="43">
    <w:abstractNumId w:val="15"/>
  </w:num>
  <w:num w:numId="44">
    <w:abstractNumId w:val="39"/>
  </w:num>
  <w:num w:numId="45">
    <w:abstractNumId w:val="34"/>
  </w:num>
  <w:num w:numId="46">
    <w:abstractNumId w:val="26"/>
  </w:num>
  <w:num w:numId="47">
    <w:abstractNumId w:val="27"/>
  </w:num>
  <w:num w:numId="48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5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0" w:visibleStyles="1" w:alternateStyleNames="0"/>
  <w:defaultTabStop w:val="720"/>
  <w:noPunctuationKerning/>
  <w:characterSpacingControl w:val="doNotCompress"/>
  <w:hdrShapeDefaults>
    <o:shapedefaults v:ext="edit" spidmax="2474">
      <o:colormru v:ext="edit" colors="#ff9,#f08f00,#1d7a00,#bad133,#9ab712,#6f9a93"/>
      <o:colormenu v:ext="edit" fillcolor="none [664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6B3"/>
    <w:rsid w:val="00000B90"/>
    <w:rsid w:val="00000D08"/>
    <w:rsid w:val="00002020"/>
    <w:rsid w:val="00004B42"/>
    <w:rsid w:val="000108D3"/>
    <w:rsid w:val="0001097B"/>
    <w:rsid w:val="0001167C"/>
    <w:rsid w:val="00013A8B"/>
    <w:rsid w:val="00016F62"/>
    <w:rsid w:val="000177D8"/>
    <w:rsid w:val="000263AA"/>
    <w:rsid w:val="0003242C"/>
    <w:rsid w:val="00057767"/>
    <w:rsid w:val="00066256"/>
    <w:rsid w:val="000700C5"/>
    <w:rsid w:val="00072162"/>
    <w:rsid w:val="000841C1"/>
    <w:rsid w:val="000922DF"/>
    <w:rsid w:val="000A08D0"/>
    <w:rsid w:val="000A2103"/>
    <w:rsid w:val="000A3083"/>
    <w:rsid w:val="000B060C"/>
    <w:rsid w:val="000B1025"/>
    <w:rsid w:val="000D0F78"/>
    <w:rsid w:val="000D76A7"/>
    <w:rsid w:val="000E50E7"/>
    <w:rsid w:val="000E79A8"/>
    <w:rsid w:val="000F6863"/>
    <w:rsid w:val="000F7A8E"/>
    <w:rsid w:val="001036A6"/>
    <w:rsid w:val="00107185"/>
    <w:rsid w:val="001114BC"/>
    <w:rsid w:val="00115D67"/>
    <w:rsid w:val="00117E92"/>
    <w:rsid w:val="00132B4A"/>
    <w:rsid w:val="00136480"/>
    <w:rsid w:val="001422D6"/>
    <w:rsid w:val="0014378D"/>
    <w:rsid w:val="00143C4F"/>
    <w:rsid w:val="00146FA9"/>
    <w:rsid w:val="001645AF"/>
    <w:rsid w:val="00164EBE"/>
    <w:rsid w:val="0017049D"/>
    <w:rsid w:val="0018142E"/>
    <w:rsid w:val="001A1C34"/>
    <w:rsid w:val="001A707C"/>
    <w:rsid w:val="001B1AF6"/>
    <w:rsid w:val="001B1DE4"/>
    <w:rsid w:val="001B4373"/>
    <w:rsid w:val="001B6E0A"/>
    <w:rsid w:val="001C16CB"/>
    <w:rsid w:val="001C4DE4"/>
    <w:rsid w:val="001C7403"/>
    <w:rsid w:val="001D22D4"/>
    <w:rsid w:val="001D425E"/>
    <w:rsid w:val="001E6B33"/>
    <w:rsid w:val="001F384E"/>
    <w:rsid w:val="001F5010"/>
    <w:rsid w:val="001F5F95"/>
    <w:rsid w:val="001F6622"/>
    <w:rsid w:val="001F7F0E"/>
    <w:rsid w:val="00202737"/>
    <w:rsid w:val="00207364"/>
    <w:rsid w:val="00220784"/>
    <w:rsid w:val="002209BA"/>
    <w:rsid w:val="00220AD7"/>
    <w:rsid w:val="00221900"/>
    <w:rsid w:val="00221ABA"/>
    <w:rsid w:val="00223F87"/>
    <w:rsid w:val="00234B30"/>
    <w:rsid w:val="00241416"/>
    <w:rsid w:val="00242770"/>
    <w:rsid w:val="00243C4E"/>
    <w:rsid w:val="002452DE"/>
    <w:rsid w:val="0024545D"/>
    <w:rsid w:val="00251DE6"/>
    <w:rsid w:val="0025568E"/>
    <w:rsid w:val="002564BF"/>
    <w:rsid w:val="002574B4"/>
    <w:rsid w:val="002617F7"/>
    <w:rsid w:val="0027509B"/>
    <w:rsid w:val="00275ADF"/>
    <w:rsid w:val="0028375F"/>
    <w:rsid w:val="002877BB"/>
    <w:rsid w:val="0029170F"/>
    <w:rsid w:val="0029431E"/>
    <w:rsid w:val="00294B3A"/>
    <w:rsid w:val="0029546B"/>
    <w:rsid w:val="002A0643"/>
    <w:rsid w:val="002A2131"/>
    <w:rsid w:val="002B0893"/>
    <w:rsid w:val="002B3092"/>
    <w:rsid w:val="002B351D"/>
    <w:rsid w:val="002B49CF"/>
    <w:rsid w:val="002D15F5"/>
    <w:rsid w:val="002D19D7"/>
    <w:rsid w:val="002D3BCA"/>
    <w:rsid w:val="002D546B"/>
    <w:rsid w:val="002E7E3E"/>
    <w:rsid w:val="002F0751"/>
    <w:rsid w:val="003064F1"/>
    <w:rsid w:val="00306863"/>
    <w:rsid w:val="00310B87"/>
    <w:rsid w:val="00315753"/>
    <w:rsid w:val="003175B7"/>
    <w:rsid w:val="00321E57"/>
    <w:rsid w:val="0032227D"/>
    <w:rsid w:val="00324834"/>
    <w:rsid w:val="00331342"/>
    <w:rsid w:val="00333D3A"/>
    <w:rsid w:val="003514BD"/>
    <w:rsid w:val="003519E7"/>
    <w:rsid w:val="00357D83"/>
    <w:rsid w:val="00362507"/>
    <w:rsid w:val="003628C4"/>
    <w:rsid w:val="00363C50"/>
    <w:rsid w:val="0036604F"/>
    <w:rsid w:val="00371FFE"/>
    <w:rsid w:val="003740B4"/>
    <w:rsid w:val="00380BD1"/>
    <w:rsid w:val="003833EC"/>
    <w:rsid w:val="00385603"/>
    <w:rsid w:val="003A132E"/>
    <w:rsid w:val="003A44F7"/>
    <w:rsid w:val="003A5158"/>
    <w:rsid w:val="003A5D0D"/>
    <w:rsid w:val="003B14F9"/>
    <w:rsid w:val="003C493E"/>
    <w:rsid w:val="003D2B82"/>
    <w:rsid w:val="003D7747"/>
    <w:rsid w:val="003E1C2F"/>
    <w:rsid w:val="003E6B07"/>
    <w:rsid w:val="003E7E06"/>
    <w:rsid w:val="00405928"/>
    <w:rsid w:val="004076E0"/>
    <w:rsid w:val="00410809"/>
    <w:rsid w:val="00411A97"/>
    <w:rsid w:val="00413CAD"/>
    <w:rsid w:val="00432620"/>
    <w:rsid w:val="00433C24"/>
    <w:rsid w:val="00442AB4"/>
    <w:rsid w:val="00443B65"/>
    <w:rsid w:val="00455708"/>
    <w:rsid w:val="004558F9"/>
    <w:rsid w:val="00460E56"/>
    <w:rsid w:val="00461F9E"/>
    <w:rsid w:val="0046288C"/>
    <w:rsid w:val="00464C15"/>
    <w:rsid w:val="00466819"/>
    <w:rsid w:val="0047001A"/>
    <w:rsid w:val="004703FF"/>
    <w:rsid w:val="004744EA"/>
    <w:rsid w:val="0047519C"/>
    <w:rsid w:val="0048163E"/>
    <w:rsid w:val="00482FC2"/>
    <w:rsid w:val="00490170"/>
    <w:rsid w:val="00494CED"/>
    <w:rsid w:val="004A1271"/>
    <w:rsid w:val="004A1B10"/>
    <w:rsid w:val="004A5C85"/>
    <w:rsid w:val="004B6A86"/>
    <w:rsid w:val="004C403E"/>
    <w:rsid w:val="004D0414"/>
    <w:rsid w:val="004D2779"/>
    <w:rsid w:val="004D3907"/>
    <w:rsid w:val="004D65CC"/>
    <w:rsid w:val="004E1BC9"/>
    <w:rsid w:val="004F7878"/>
    <w:rsid w:val="00503342"/>
    <w:rsid w:val="00511C6D"/>
    <w:rsid w:val="00513C8E"/>
    <w:rsid w:val="0051689E"/>
    <w:rsid w:val="0052113D"/>
    <w:rsid w:val="0053056C"/>
    <w:rsid w:val="005352DC"/>
    <w:rsid w:val="00546337"/>
    <w:rsid w:val="0055142F"/>
    <w:rsid w:val="00551B0C"/>
    <w:rsid w:val="00555E28"/>
    <w:rsid w:val="0056447C"/>
    <w:rsid w:val="00564D82"/>
    <w:rsid w:val="00571EBD"/>
    <w:rsid w:val="00572436"/>
    <w:rsid w:val="00572554"/>
    <w:rsid w:val="005769E3"/>
    <w:rsid w:val="0058323A"/>
    <w:rsid w:val="00595F9D"/>
    <w:rsid w:val="005A0078"/>
    <w:rsid w:val="005A38CE"/>
    <w:rsid w:val="005B00D4"/>
    <w:rsid w:val="005B0BEE"/>
    <w:rsid w:val="005B1F2F"/>
    <w:rsid w:val="005C5623"/>
    <w:rsid w:val="005D4F78"/>
    <w:rsid w:val="005F53A2"/>
    <w:rsid w:val="00603BCD"/>
    <w:rsid w:val="00604D6A"/>
    <w:rsid w:val="006107C4"/>
    <w:rsid w:val="006110D1"/>
    <w:rsid w:val="0061177F"/>
    <w:rsid w:val="006159B5"/>
    <w:rsid w:val="00617779"/>
    <w:rsid w:val="006226E4"/>
    <w:rsid w:val="00635139"/>
    <w:rsid w:val="00641125"/>
    <w:rsid w:val="00642E64"/>
    <w:rsid w:val="006467DE"/>
    <w:rsid w:val="006519C4"/>
    <w:rsid w:val="00656381"/>
    <w:rsid w:val="00656642"/>
    <w:rsid w:val="00660894"/>
    <w:rsid w:val="006616FC"/>
    <w:rsid w:val="00664A34"/>
    <w:rsid w:val="0067227B"/>
    <w:rsid w:val="00675225"/>
    <w:rsid w:val="00682AF2"/>
    <w:rsid w:val="0068656F"/>
    <w:rsid w:val="00690807"/>
    <w:rsid w:val="006A0425"/>
    <w:rsid w:val="006A3418"/>
    <w:rsid w:val="006A4785"/>
    <w:rsid w:val="006B0C72"/>
    <w:rsid w:val="006D1571"/>
    <w:rsid w:val="006E2125"/>
    <w:rsid w:val="006E3152"/>
    <w:rsid w:val="006E3D5C"/>
    <w:rsid w:val="007028C1"/>
    <w:rsid w:val="007128F4"/>
    <w:rsid w:val="007165F3"/>
    <w:rsid w:val="00716A42"/>
    <w:rsid w:val="00720415"/>
    <w:rsid w:val="00724535"/>
    <w:rsid w:val="00732F76"/>
    <w:rsid w:val="007331D4"/>
    <w:rsid w:val="00734E8F"/>
    <w:rsid w:val="0075445E"/>
    <w:rsid w:val="00766C55"/>
    <w:rsid w:val="0077347B"/>
    <w:rsid w:val="0077441C"/>
    <w:rsid w:val="00775975"/>
    <w:rsid w:val="00781CC8"/>
    <w:rsid w:val="00782937"/>
    <w:rsid w:val="00783FC0"/>
    <w:rsid w:val="0079145F"/>
    <w:rsid w:val="00791D39"/>
    <w:rsid w:val="00792219"/>
    <w:rsid w:val="00792A1D"/>
    <w:rsid w:val="007A2C11"/>
    <w:rsid w:val="007A5F37"/>
    <w:rsid w:val="007A7201"/>
    <w:rsid w:val="007B14A4"/>
    <w:rsid w:val="007B6AB6"/>
    <w:rsid w:val="007C0456"/>
    <w:rsid w:val="007C6194"/>
    <w:rsid w:val="007D584A"/>
    <w:rsid w:val="007E0BBB"/>
    <w:rsid w:val="007E264B"/>
    <w:rsid w:val="007E3963"/>
    <w:rsid w:val="007F048A"/>
    <w:rsid w:val="007F0F22"/>
    <w:rsid w:val="00800138"/>
    <w:rsid w:val="00802CD1"/>
    <w:rsid w:val="0080365B"/>
    <w:rsid w:val="00807EE0"/>
    <w:rsid w:val="00811E46"/>
    <w:rsid w:val="00812510"/>
    <w:rsid w:val="0082285F"/>
    <w:rsid w:val="008378DB"/>
    <w:rsid w:val="0084248C"/>
    <w:rsid w:val="008473B7"/>
    <w:rsid w:val="008521E2"/>
    <w:rsid w:val="0086182B"/>
    <w:rsid w:val="00863857"/>
    <w:rsid w:val="008679CA"/>
    <w:rsid w:val="00867C4A"/>
    <w:rsid w:val="0087003B"/>
    <w:rsid w:val="0087276A"/>
    <w:rsid w:val="00873C86"/>
    <w:rsid w:val="00875149"/>
    <w:rsid w:val="0087607F"/>
    <w:rsid w:val="00877A65"/>
    <w:rsid w:val="00881303"/>
    <w:rsid w:val="00883765"/>
    <w:rsid w:val="008851DD"/>
    <w:rsid w:val="00890208"/>
    <w:rsid w:val="00891B49"/>
    <w:rsid w:val="008931AA"/>
    <w:rsid w:val="00893856"/>
    <w:rsid w:val="008A0F8F"/>
    <w:rsid w:val="008A36E4"/>
    <w:rsid w:val="008A5CC3"/>
    <w:rsid w:val="008A6562"/>
    <w:rsid w:val="008B3C89"/>
    <w:rsid w:val="008B6D5B"/>
    <w:rsid w:val="008C1EBA"/>
    <w:rsid w:val="008C481C"/>
    <w:rsid w:val="008C7977"/>
    <w:rsid w:val="008D565B"/>
    <w:rsid w:val="008D5C50"/>
    <w:rsid w:val="008D6498"/>
    <w:rsid w:val="008D69A5"/>
    <w:rsid w:val="008E1479"/>
    <w:rsid w:val="008F2549"/>
    <w:rsid w:val="008F5DCA"/>
    <w:rsid w:val="009069A6"/>
    <w:rsid w:val="00907D34"/>
    <w:rsid w:val="00910C60"/>
    <w:rsid w:val="0091182C"/>
    <w:rsid w:val="009129EE"/>
    <w:rsid w:val="00915CBF"/>
    <w:rsid w:val="0092213D"/>
    <w:rsid w:val="00925CD7"/>
    <w:rsid w:val="009368E5"/>
    <w:rsid w:val="00940299"/>
    <w:rsid w:val="0094641F"/>
    <w:rsid w:val="00946CAC"/>
    <w:rsid w:val="00951050"/>
    <w:rsid w:val="00955BF9"/>
    <w:rsid w:val="00960328"/>
    <w:rsid w:val="00962687"/>
    <w:rsid w:val="00974D44"/>
    <w:rsid w:val="009754BC"/>
    <w:rsid w:val="00987717"/>
    <w:rsid w:val="00987881"/>
    <w:rsid w:val="009A09A1"/>
    <w:rsid w:val="009A1920"/>
    <w:rsid w:val="009A6BFA"/>
    <w:rsid w:val="009C71D3"/>
    <w:rsid w:val="009D0BEB"/>
    <w:rsid w:val="009D1DB9"/>
    <w:rsid w:val="009D5B54"/>
    <w:rsid w:val="009E1E25"/>
    <w:rsid w:val="009F14C0"/>
    <w:rsid w:val="009F79BC"/>
    <w:rsid w:val="00A01B26"/>
    <w:rsid w:val="00A05199"/>
    <w:rsid w:val="00A13BCB"/>
    <w:rsid w:val="00A21BE5"/>
    <w:rsid w:val="00A25EFC"/>
    <w:rsid w:val="00A30A30"/>
    <w:rsid w:val="00A32286"/>
    <w:rsid w:val="00A348AF"/>
    <w:rsid w:val="00A355BB"/>
    <w:rsid w:val="00A40CDF"/>
    <w:rsid w:val="00A414DA"/>
    <w:rsid w:val="00A447EA"/>
    <w:rsid w:val="00A44E17"/>
    <w:rsid w:val="00A5215B"/>
    <w:rsid w:val="00A57FE4"/>
    <w:rsid w:val="00A633F5"/>
    <w:rsid w:val="00A7025F"/>
    <w:rsid w:val="00A73001"/>
    <w:rsid w:val="00A829E4"/>
    <w:rsid w:val="00A8667C"/>
    <w:rsid w:val="00A91DAA"/>
    <w:rsid w:val="00A97A3F"/>
    <w:rsid w:val="00AA0EE7"/>
    <w:rsid w:val="00AA2932"/>
    <w:rsid w:val="00AC12CB"/>
    <w:rsid w:val="00AC15B9"/>
    <w:rsid w:val="00AD3A3C"/>
    <w:rsid w:val="00AE1C4D"/>
    <w:rsid w:val="00AE356F"/>
    <w:rsid w:val="00AE3620"/>
    <w:rsid w:val="00AE7819"/>
    <w:rsid w:val="00AF6083"/>
    <w:rsid w:val="00B00498"/>
    <w:rsid w:val="00B02EEF"/>
    <w:rsid w:val="00B05B42"/>
    <w:rsid w:val="00B123BD"/>
    <w:rsid w:val="00B214EF"/>
    <w:rsid w:val="00B22F7A"/>
    <w:rsid w:val="00B300AC"/>
    <w:rsid w:val="00B35591"/>
    <w:rsid w:val="00B41527"/>
    <w:rsid w:val="00B43E3E"/>
    <w:rsid w:val="00B46AE1"/>
    <w:rsid w:val="00B47305"/>
    <w:rsid w:val="00B4782A"/>
    <w:rsid w:val="00B47DDF"/>
    <w:rsid w:val="00B51232"/>
    <w:rsid w:val="00B517FA"/>
    <w:rsid w:val="00B520D6"/>
    <w:rsid w:val="00B56352"/>
    <w:rsid w:val="00B64AC0"/>
    <w:rsid w:val="00B66FB1"/>
    <w:rsid w:val="00B6706D"/>
    <w:rsid w:val="00B724EC"/>
    <w:rsid w:val="00B737BF"/>
    <w:rsid w:val="00B74934"/>
    <w:rsid w:val="00B86553"/>
    <w:rsid w:val="00B91272"/>
    <w:rsid w:val="00B91FA9"/>
    <w:rsid w:val="00BA791F"/>
    <w:rsid w:val="00BB2CFA"/>
    <w:rsid w:val="00BB4479"/>
    <w:rsid w:val="00BB7012"/>
    <w:rsid w:val="00BC4AA2"/>
    <w:rsid w:val="00BC5780"/>
    <w:rsid w:val="00BD38E5"/>
    <w:rsid w:val="00BE3CE4"/>
    <w:rsid w:val="00BF3470"/>
    <w:rsid w:val="00BF60E0"/>
    <w:rsid w:val="00C00472"/>
    <w:rsid w:val="00C1559C"/>
    <w:rsid w:val="00C226B3"/>
    <w:rsid w:val="00C23B0B"/>
    <w:rsid w:val="00C24A79"/>
    <w:rsid w:val="00C25055"/>
    <w:rsid w:val="00C3113B"/>
    <w:rsid w:val="00C334C4"/>
    <w:rsid w:val="00C37E52"/>
    <w:rsid w:val="00C447D5"/>
    <w:rsid w:val="00C47888"/>
    <w:rsid w:val="00C72BDF"/>
    <w:rsid w:val="00C763B6"/>
    <w:rsid w:val="00C76489"/>
    <w:rsid w:val="00C76BAD"/>
    <w:rsid w:val="00C916BD"/>
    <w:rsid w:val="00CA052F"/>
    <w:rsid w:val="00CA183B"/>
    <w:rsid w:val="00CA4EB8"/>
    <w:rsid w:val="00CA6349"/>
    <w:rsid w:val="00CA7E66"/>
    <w:rsid w:val="00CB1955"/>
    <w:rsid w:val="00CB57AB"/>
    <w:rsid w:val="00CB62D1"/>
    <w:rsid w:val="00CC0D07"/>
    <w:rsid w:val="00CC0EC9"/>
    <w:rsid w:val="00CC5587"/>
    <w:rsid w:val="00CD08F5"/>
    <w:rsid w:val="00CD2209"/>
    <w:rsid w:val="00CE2B26"/>
    <w:rsid w:val="00CE2E8F"/>
    <w:rsid w:val="00CE4A33"/>
    <w:rsid w:val="00CF25A7"/>
    <w:rsid w:val="00D00286"/>
    <w:rsid w:val="00D013CE"/>
    <w:rsid w:val="00D06511"/>
    <w:rsid w:val="00D117E2"/>
    <w:rsid w:val="00D1217B"/>
    <w:rsid w:val="00D12E97"/>
    <w:rsid w:val="00D1585E"/>
    <w:rsid w:val="00D235EF"/>
    <w:rsid w:val="00D24B11"/>
    <w:rsid w:val="00D24D48"/>
    <w:rsid w:val="00D34164"/>
    <w:rsid w:val="00D358F3"/>
    <w:rsid w:val="00D46777"/>
    <w:rsid w:val="00D56C95"/>
    <w:rsid w:val="00D66929"/>
    <w:rsid w:val="00D74E55"/>
    <w:rsid w:val="00D80645"/>
    <w:rsid w:val="00D920B4"/>
    <w:rsid w:val="00D96172"/>
    <w:rsid w:val="00DA40B6"/>
    <w:rsid w:val="00DB2DDA"/>
    <w:rsid w:val="00DB6649"/>
    <w:rsid w:val="00DC1904"/>
    <w:rsid w:val="00DC4F39"/>
    <w:rsid w:val="00DD1223"/>
    <w:rsid w:val="00DD6397"/>
    <w:rsid w:val="00DE001F"/>
    <w:rsid w:val="00DE0F64"/>
    <w:rsid w:val="00DE2EE7"/>
    <w:rsid w:val="00DF3A57"/>
    <w:rsid w:val="00DF3C61"/>
    <w:rsid w:val="00DF3D9E"/>
    <w:rsid w:val="00E025DE"/>
    <w:rsid w:val="00E10A33"/>
    <w:rsid w:val="00E17101"/>
    <w:rsid w:val="00E206BE"/>
    <w:rsid w:val="00E326AE"/>
    <w:rsid w:val="00E333DB"/>
    <w:rsid w:val="00E367CB"/>
    <w:rsid w:val="00E40538"/>
    <w:rsid w:val="00E427E8"/>
    <w:rsid w:val="00E430DC"/>
    <w:rsid w:val="00E46558"/>
    <w:rsid w:val="00E47057"/>
    <w:rsid w:val="00E55BFA"/>
    <w:rsid w:val="00E55C4E"/>
    <w:rsid w:val="00E6538A"/>
    <w:rsid w:val="00E66FFF"/>
    <w:rsid w:val="00E713D0"/>
    <w:rsid w:val="00E75F86"/>
    <w:rsid w:val="00E810A7"/>
    <w:rsid w:val="00E87FF5"/>
    <w:rsid w:val="00E90779"/>
    <w:rsid w:val="00E91D9A"/>
    <w:rsid w:val="00E95942"/>
    <w:rsid w:val="00EA438C"/>
    <w:rsid w:val="00EB4C53"/>
    <w:rsid w:val="00EC0B5B"/>
    <w:rsid w:val="00EE00CA"/>
    <w:rsid w:val="00EE0255"/>
    <w:rsid w:val="00EE21E2"/>
    <w:rsid w:val="00EE3E0F"/>
    <w:rsid w:val="00EF0B01"/>
    <w:rsid w:val="00EF2BDF"/>
    <w:rsid w:val="00EF39E6"/>
    <w:rsid w:val="00F02A67"/>
    <w:rsid w:val="00F038EA"/>
    <w:rsid w:val="00F04D90"/>
    <w:rsid w:val="00F05654"/>
    <w:rsid w:val="00F05C95"/>
    <w:rsid w:val="00F05E08"/>
    <w:rsid w:val="00F13861"/>
    <w:rsid w:val="00F31A87"/>
    <w:rsid w:val="00F322DD"/>
    <w:rsid w:val="00F3546D"/>
    <w:rsid w:val="00F42D12"/>
    <w:rsid w:val="00F43C7D"/>
    <w:rsid w:val="00F5204A"/>
    <w:rsid w:val="00F55360"/>
    <w:rsid w:val="00F57709"/>
    <w:rsid w:val="00F57AEC"/>
    <w:rsid w:val="00F66CCE"/>
    <w:rsid w:val="00F72E07"/>
    <w:rsid w:val="00F83545"/>
    <w:rsid w:val="00F90A8A"/>
    <w:rsid w:val="00FA6C66"/>
    <w:rsid w:val="00FB5BE8"/>
    <w:rsid w:val="00FC733F"/>
    <w:rsid w:val="00FD46CB"/>
    <w:rsid w:val="00FE0723"/>
    <w:rsid w:val="00FE16E6"/>
    <w:rsid w:val="00FE644F"/>
    <w:rsid w:val="00FE7AD3"/>
    <w:rsid w:val="00FF1418"/>
    <w:rsid w:val="00FF3A31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74">
      <o:colormru v:ext="edit" colors="#ff9,#f08f00,#1d7a00,#bad133,#9ab712,#6f9a93"/>
      <o:colormenu v:ext="edit" fillcolor="none [664]"/>
    </o:shapedefaults>
    <o:shapelayout v:ext="edit">
      <o:idmap v:ext="edit" data="1"/>
    </o:shapelayout>
  </w:shapeDefaults>
  <w:decimalSymbol w:val="."/>
  <w:listSeparator w:val=","/>
  <w14:docId w14:val="7B331402"/>
  <w15:docId w15:val="{B1016D80-29CC-42CE-BE4F-E765FFA9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uiPriority="99" w:qFormat="1"/>
    <w:lsdException w:name="List Number" w:semiHidden="1" w:uiPriority="9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22DF"/>
    <w:pPr>
      <w:spacing w:after="180"/>
    </w:pPr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link w:val="Heading1Char"/>
    <w:qFormat/>
    <w:rsid w:val="006159B5"/>
    <w:pPr>
      <w:keepNext/>
      <w:spacing w:after="720"/>
      <w:outlineLvl w:val="0"/>
    </w:pPr>
    <w:rPr>
      <w:rFonts w:ascii="Arial Bold" w:hAnsi="Arial Bold"/>
      <w:b/>
      <w:caps/>
      <w:color w:val="6F9A93"/>
      <w:sz w:val="44"/>
      <w:szCs w:val="20"/>
      <w:lang w:val="x-none"/>
    </w:rPr>
  </w:style>
  <w:style w:type="paragraph" w:styleId="Heading2">
    <w:name w:val="heading 2"/>
    <w:basedOn w:val="Normal"/>
    <w:next w:val="Normal"/>
    <w:qFormat/>
    <w:rsid w:val="006159B5"/>
    <w:pPr>
      <w:keepNext/>
      <w:spacing w:before="480" w:after="240"/>
      <w:jc w:val="both"/>
      <w:outlineLvl w:val="1"/>
    </w:pPr>
    <w:rPr>
      <w:b/>
      <w:sz w:val="28"/>
      <w:szCs w:val="20"/>
    </w:rPr>
  </w:style>
  <w:style w:type="paragraph" w:styleId="Heading3">
    <w:name w:val="heading 3"/>
    <w:basedOn w:val="Normal"/>
    <w:next w:val="Normal"/>
    <w:qFormat/>
    <w:rsid w:val="006159B5"/>
    <w:pPr>
      <w:keepNext/>
      <w:jc w:val="both"/>
      <w:outlineLvl w:val="2"/>
    </w:pPr>
    <w:rPr>
      <w:b/>
      <w:color w:val="6F9A93"/>
      <w:sz w:val="24"/>
      <w:szCs w:val="20"/>
    </w:rPr>
  </w:style>
  <w:style w:type="paragraph" w:styleId="Heading4">
    <w:name w:val="heading 4"/>
    <w:basedOn w:val="Normal"/>
    <w:next w:val="Normal"/>
    <w:qFormat/>
    <w:pPr>
      <w:keepNext/>
      <w:ind w:left="3600" w:hanging="3600"/>
      <w:outlineLvl w:val="3"/>
    </w:pPr>
    <w:rPr>
      <w:rFonts w:cs="Arial"/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Helvetica" w:hAnsi="Helvetica" w:cs="Arial"/>
      <w:b/>
      <w:bCs/>
      <w:caps/>
      <w:sz w:val="32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Arial"/>
      <w:b/>
      <w:bCs/>
      <w:sz w:val="16"/>
      <w:szCs w:val="16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cs="Arial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447EA"/>
    <w:pPr>
      <w:tabs>
        <w:tab w:val="right" w:pos="9526"/>
      </w:tabs>
      <w:spacing w:before="200" w:after="0"/>
      <w:ind w:left="170"/>
    </w:pPr>
    <w:rPr>
      <w:b/>
      <w:color w:val="FFFFFF"/>
      <w:szCs w:val="20"/>
    </w:rPr>
  </w:style>
  <w:style w:type="paragraph" w:styleId="BodyText2">
    <w:name w:val="Body Text 2"/>
    <w:basedOn w:val="Normal"/>
    <w:rPr>
      <w:rFonts w:cs="Arial"/>
      <w:b/>
      <w:bCs/>
    </w:rPr>
  </w:style>
  <w:style w:type="paragraph" w:styleId="TOC1">
    <w:name w:val="toc 1"/>
    <w:basedOn w:val="Normal"/>
    <w:next w:val="Normal"/>
    <w:autoRedefine/>
    <w:semiHidden/>
    <w:pPr>
      <w:tabs>
        <w:tab w:val="left" w:pos="900"/>
        <w:tab w:val="right" w:leader="dot" w:pos="9060"/>
      </w:tabs>
      <w:spacing w:before="120" w:after="120"/>
    </w:pPr>
    <w:rPr>
      <w:b/>
      <w:bCs/>
      <w:noProof/>
      <w:spacing w:val="20"/>
      <w:szCs w:val="20"/>
    </w:rPr>
  </w:style>
  <w:style w:type="character" w:styleId="Hyperlink">
    <w:name w:val="Hyperlink"/>
    <w:rsid w:val="00443B65"/>
    <w:rPr>
      <w:color w:val="6F9A93"/>
      <w:u w:val="single"/>
    </w:rPr>
  </w:style>
  <w:style w:type="paragraph" w:styleId="TOC3">
    <w:name w:val="toc 3"/>
    <w:basedOn w:val="Normal"/>
    <w:next w:val="Normal"/>
    <w:autoRedefine/>
    <w:semiHidden/>
    <w:pPr>
      <w:tabs>
        <w:tab w:val="right" w:leader="dot" w:pos="9060"/>
      </w:tabs>
      <w:ind w:left="1440"/>
    </w:pPr>
    <w:rPr>
      <w:b/>
      <w:bCs/>
      <w:iCs/>
      <w:noProof/>
      <w:szCs w:val="20"/>
    </w:rPr>
  </w:style>
  <w:style w:type="paragraph" w:styleId="TOC4">
    <w:name w:val="toc 4"/>
    <w:basedOn w:val="Normal"/>
    <w:next w:val="Normal"/>
    <w:autoRedefine/>
    <w:semiHidden/>
    <w:rPr>
      <w:szCs w:val="20"/>
    </w:rPr>
  </w:style>
  <w:style w:type="paragraph" w:customStyle="1" w:styleId="Text">
    <w:name w:val="Text"/>
    <w:basedOn w:val="Heading2"/>
    <w:pPr>
      <w:outlineLvl w:val="9"/>
    </w:pPr>
    <w:rPr>
      <w:rFonts w:ascii="Times New Roman" w:hAnsi="Times New Roman"/>
      <w:b w:val="0"/>
      <w:i/>
    </w:rPr>
  </w:style>
  <w:style w:type="paragraph" w:customStyle="1" w:styleId="bullet">
    <w:name w:val="bullet"/>
    <w:basedOn w:val="Normal"/>
    <w:rsid w:val="00D96172"/>
    <w:pPr>
      <w:numPr>
        <w:numId w:val="4"/>
      </w:numPr>
    </w:pPr>
  </w:style>
  <w:style w:type="paragraph" w:styleId="Closing">
    <w:name w:val="Closing"/>
    <w:basedOn w:val="Normal"/>
    <w:pPr>
      <w:spacing w:line="220" w:lineRule="atLeast"/>
      <w:ind w:left="840" w:right="-360"/>
    </w:pPr>
    <w:rPr>
      <w:sz w:val="20"/>
      <w:szCs w:val="20"/>
      <w:lang w:val="en-US"/>
    </w:rPr>
  </w:style>
  <w:style w:type="paragraph" w:styleId="Footer">
    <w:name w:val="footer"/>
    <w:basedOn w:val="Normal"/>
    <w:rsid w:val="00DA40B6"/>
    <w:pPr>
      <w:tabs>
        <w:tab w:val="right" w:pos="9526"/>
      </w:tabs>
      <w:spacing w:before="80" w:after="0"/>
      <w:ind w:left="170"/>
    </w:pPr>
    <w:rPr>
      <w:b/>
      <w:color w:val="FFFFFF"/>
      <w:sz w:val="18"/>
      <w:szCs w:val="20"/>
    </w:rPr>
  </w:style>
  <w:style w:type="paragraph" w:styleId="BodyText">
    <w:name w:val="Body Text"/>
    <w:basedOn w:val="Normal"/>
    <w:link w:val="BodyTextChar"/>
    <w:rsid w:val="009A6BFA"/>
    <w:rPr>
      <w:bCs/>
      <w:lang w:val="x-none"/>
    </w:rPr>
  </w:style>
  <w:style w:type="paragraph" w:styleId="BodyTextIndent">
    <w:name w:val="Body Text Indent"/>
    <w:basedOn w:val="Normal"/>
    <w:link w:val="BodyTextIndentChar"/>
    <w:pPr>
      <w:tabs>
        <w:tab w:val="left" w:pos="2160"/>
      </w:tabs>
      <w:spacing w:before="120" w:after="120"/>
      <w:ind w:left="3600" w:hanging="3600"/>
      <w:jc w:val="both"/>
    </w:pPr>
    <w:rPr>
      <w:lang w:val="x-none"/>
    </w:rPr>
  </w:style>
  <w:style w:type="paragraph" w:styleId="BodyTextIndent2">
    <w:name w:val="Body Text Indent 2"/>
    <w:basedOn w:val="Normal"/>
    <w:pPr>
      <w:tabs>
        <w:tab w:val="left" w:pos="2160"/>
      </w:tabs>
      <w:spacing w:before="120" w:after="120"/>
      <w:ind w:left="2182" w:hanging="3600"/>
      <w:jc w:val="both"/>
    </w:pPr>
    <w:rPr>
      <w:rFonts w:cs="Arial"/>
    </w:rPr>
  </w:style>
  <w:style w:type="paragraph" w:styleId="BodyTextIndent3">
    <w:name w:val="Body Text Indent 3"/>
    <w:basedOn w:val="Normal"/>
    <w:pPr>
      <w:tabs>
        <w:tab w:val="left" w:pos="2160"/>
      </w:tabs>
      <w:spacing w:before="120" w:after="120"/>
      <w:ind w:left="2160"/>
      <w:jc w:val="both"/>
    </w:pPr>
    <w:rPr>
      <w:rFonts w:cs="Arial"/>
    </w:rPr>
  </w:style>
  <w:style w:type="paragraph" w:styleId="BlockText">
    <w:name w:val="Block Text"/>
    <w:basedOn w:val="Normal"/>
    <w:pPr>
      <w:spacing w:before="120" w:after="120"/>
      <w:ind w:left="2160" w:right="11"/>
      <w:jc w:val="both"/>
    </w:pPr>
    <w:rPr>
      <w:rFonts w:cs="Arial"/>
    </w:rPr>
  </w:style>
  <w:style w:type="paragraph" w:styleId="NormalWeb">
    <w:name w:val="Normal (Web)"/>
    <w:basedOn w:val="Normal"/>
    <w:link w:val="NormalWebChar"/>
    <w:pPr>
      <w:spacing w:before="100" w:beforeAutospacing="1" w:after="100" w:afterAutospacing="1"/>
    </w:pPr>
    <w:rPr>
      <w:rFonts w:eastAsia="SimSun"/>
      <w:color w:val="000000"/>
      <w:lang w:eastAsia="zh-CN"/>
    </w:rPr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Date">
    <w:name w:val="Date"/>
    <w:basedOn w:val="Normal"/>
    <w:next w:val="Normal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PlainParagraph">
    <w:name w:val="Plain Paragraph"/>
    <w:basedOn w:val="Normal"/>
    <w:pPr>
      <w:spacing w:before="140" w:after="140" w:line="280" w:lineRule="atLeast"/>
    </w:pPr>
    <w:rPr>
      <w:rFonts w:cs="Arial"/>
      <w:szCs w:val="22"/>
      <w:lang w:eastAsia="en-AU"/>
    </w:rPr>
  </w:style>
  <w:style w:type="paragraph" w:customStyle="1" w:styleId="DashEm">
    <w:name w:val="Dash: Em"/>
    <w:basedOn w:val="PlainParagraph"/>
    <w:semiHidden/>
    <w:pPr>
      <w:numPr>
        <w:numId w:val="1"/>
      </w:numPr>
      <w:spacing w:before="0"/>
    </w:pPr>
  </w:style>
  <w:style w:type="paragraph" w:customStyle="1" w:styleId="DashEn1">
    <w:name w:val="Dash: En 1"/>
    <w:basedOn w:val="DashEm"/>
    <w:pPr>
      <w:numPr>
        <w:ilvl w:val="2"/>
      </w:numPr>
    </w:pPr>
  </w:style>
  <w:style w:type="character" w:styleId="PageNumber">
    <w:name w:val="page number"/>
    <w:rsid w:val="00564D82"/>
    <w:rPr>
      <w:rFonts w:ascii="Arial" w:hAnsi="Arial" w:cs="Arial"/>
      <w:i w:val="0"/>
      <w:sz w:val="16"/>
    </w:rPr>
  </w:style>
  <w:style w:type="paragraph" w:customStyle="1" w:styleId="ContentsHeading">
    <w:name w:val="Contents Heading"/>
    <w:basedOn w:val="Normal"/>
    <w:next w:val="PlainParagraph"/>
    <w:pPr>
      <w:keepNext/>
      <w:keepLines/>
      <w:spacing w:after="280" w:line="280" w:lineRule="atLeast"/>
    </w:pPr>
    <w:rPr>
      <w:rFonts w:cs="Arial"/>
      <w:b/>
      <w:caps/>
      <w:sz w:val="20"/>
      <w:szCs w:val="22"/>
      <w:lang w:eastAsia="en-AU"/>
    </w:rPr>
  </w:style>
  <w:style w:type="numbering" w:customStyle="1" w:styleId="StyleNumbered">
    <w:name w:val="Style Numbered"/>
    <w:basedOn w:val="NoList"/>
    <w:rsid w:val="00D96172"/>
    <w:pPr>
      <w:numPr>
        <w:numId w:val="6"/>
      </w:numPr>
    </w:pPr>
  </w:style>
  <w:style w:type="paragraph" w:customStyle="1" w:styleId="ClauseLevel3">
    <w:name w:val="Clause Level 3"/>
    <w:pPr>
      <w:numPr>
        <w:ilvl w:val="1"/>
        <w:numId w:val="2"/>
      </w:numPr>
      <w:spacing w:before="140" w:after="140" w:line="280" w:lineRule="atLeast"/>
    </w:pPr>
    <w:rPr>
      <w:rFonts w:ascii="Arial" w:hAnsi="Arial" w:cs="Arial"/>
      <w:sz w:val="22"/>
      <w:szCs w:val="22"/>
      <w:lang w:eastAsia="en-AU"/>
    </w:rPr>
  </w:style>
  <w:style w:type="paragraph" w:customStyle="1" w:styleId="ClauseLevel4">
    <w:name w:val="Clause Level 4"/>
    <w:basedOn w:val="ClauseLevel3"/>
    <w:pPr>
      <w:numPr>
        <w:ilvl w:val="2"/>
      </w:numPr>
      <w:tabs>
        <w:tab w:val="clear" w:pos="567"/>
        <w:tab w:val="num" w:pos="425"/>
      </w:tabs>
      <w:spacing w:before="0"/>
      <w:ind w:left="425"/>
    </w:pPr>
  </w:style>
  <w:style w:type="paragraph" w:customStyle="1" w:styleId="ClauseLevel5">
    <w:name w:val="Clause Level 5"/>
    <w:basedOn w:val="ClauseLevel4"/>
    <w:pPr>
      <w:numPr>
        <w:ilvl w:val="3"/>
      </w:numPr>
    </w:pPr>
  </w:style>
  <w:style w:type="paragraph" w:customStyle="1" w:styleId="ScheduleHeading">
    <w:name w:val="Schedule Heading"/>
    <w:next w:val="ScheduleLevel1"/>
    <w:link w:val="ScheduleHeadingChar"/>
    <w:pPr>
      <w:pageBreakBefore/>
      <w:numPr>
        <w:numId w:val="3"/>
      </w:numPr>
      <w:shd w:val="solid" w:color="000000" w:fill="000000"/>
      <w:spacing w:after="140" w:line="280" w:lineRule="atLeast"/>
      <w:outlineLvl w:val="3"/>
    </w:pPr>
    <w:rPr>
      <w:rFonts w:ascii="Arial" w:hAnsi="Arial" w:cs="Arial"/>
      <w:b/>
      <w:caps/>
      <w:color w:val="FFFFFF"/>
      <w:szCs w:val="22"/>
      <w:lang w:eastAsia="en-AU"/>
    </w:rPr>
  </w:style>
  <w:style w:type="paragraph" w:customStyle="1" w:styleId="ScheduleLevel1">
    <w:name w:val="Schedule Level 1"/>
    <w:next w:val="ScheduleLevel2"/>
    <w:pPr>
      <w:keepNext/>
      <w:numPr>
        <w:ilvl w:val="1"/>
        <w:numId w:val="3"/>
      </w:numPr>
      <w:pBdr>
        <w:bottom w:val="single" w:sz="2" w:space="0" w:color="auto"/>
      </w:pBdr>
      <w:spacing w:before="200" w:line="280" w:lineRule="atLeast"/>
      <w:outlineLvl w:val="3"/>
    </w:pPr>
    <w:rPr>
      <w:rFonts w:ascii="Arial" w:hAnsi="Arial" w:cs="Arial"/>
      <w:b/>
      <w:sz w:val="22"/>
      <w:szCs w:val="22"/>
      <w:lang w:eastAsia="en-AU"/>
    </w:rPr>
  </w:style>
  <w:style w:type="paragraph" w:customStyle="1" w:styleId="ScheduleLevel2">
    <w:name w:val="Schedule Level 2"/>
    <w:next w:val="ScheduleLevel3"/>
    <w:pPr>
      <w:keepNext/>
      <w:numPr>
        <w:ilvl w:val="2"/>
        <w:numId w:val="3"/>
      </w:numPr>
      <w:spacing w:before="200" w:line="280" w:lineRule="atLeast"/>
      <w:outlineLvl w:val="4"/>
    </w:pPr>
    <w:rPr>
      <w:rFonts w:ascii="Arial" w:hAnsi="Arial" w:cs="Arial"/>
      <w:b/>
      <w:sz w:val="22"/>
      <w:szCs w:val="22"/>
      <w:lang w:eastAsia="en-AU"/>
    </w:rPr>
  </w:style>
  <w:style w:type="paragraph" w:customStyle="1" w:styleId="ScheduleLevel3">
    <w:name w:val="Schedule Level 3"/>
    <w:pPr>
      <w:numPr>
        <w:ilvl w:val="3"/>
        <w:numId w:val="3"/>
      </w:numPr>
      <w:spacing w:before="140" w:after="140" w:line="280" w:lineRule="atLeast"/>
    </w:pPr>
    <w:rPr>
      <w:rFonts w:ascii="Arial" w:hAnsi="Arial" w:cs="Arial"/>
      <w:sz w:val="22"/>
      <w:szCs w:val="22"/>
      <w:lang w:eastAsia="en-AU"/>
    </w:rPr>
  </w:style>
  <w:style w:type="paragraph" w:customStyle="1" w:styleId="ScheduleLevel4">
    <w:name w:val="Schedule Level 4"/>
    <w:basedOn w:val="ScheduleLevel3"/>
    <w:pPr>
      <w:numPr>
        <w:ilvl w:val="4"/>
      </w:numPr>
      <w:spacing w:before="0"/>
    </w:pPr>
  </w:style>
  <w:style w:type="paragraph" w:customStyle="1" w:styleId="ScheduleLevel5">
    <w:name w:val="Schedule Level 5"/>
    <w:basedOn w:val="ScheduleLevel4"/>
    <w:pPr>
      <w:numPr>
        <w:ilvl w:val="5"/>
      </w:numPr>
    </w:pPr>
  </w:style>
  <w:style w:type="paragraph" w:customStyle="1" w:styleId="ScheduleLevel6">
    <w:name w:val="Schedule Level 6"/>
    <w:basedOn w:val="ScheduleLevel4"/>
    <w:next w:val="ScheduleLevel5"/>
    <w:pPr>
      <w:numPr>
        <w:ilvl w:val="6"/>
      </w:numPr>
    </w:pPr>
  </w:style>
  <w:style w:type="paragraph" w:customStyle="1" w:styleId="ScheduleLevel7">
    <w:name w:val="Schedule Level 7"/>
    <w:basedOn w:val="ScheduleLevel4"/>
    <w:next w:val="ScheduleLevel5"/>
    <w:pPr>
      <w:numPr>
        <w:ilvl w:val="7"/>
      </w:numPr>
    </w:pPr>
  </w:style>
  <w:style w:type="paragraph" w:customStyle="1" w:styleId="ScheduleLevel8">
    <w:name w:val="Schedule Level 8"/>
    <w:basedOn w:val="ScheduleLevel4"/>
    <w:next w:val="ScheduleLevel5"/>
    <w:pPr>
      <w:numPr>
        <w:ilvl w:val="8"/>
      </w:numPr>
    </w:pPr>
  </w:style>
  <w:style w:type="character" w:customStyle="1" w:styleId="zDPDocumentType">
    <w:name w:val="zDP Document Type"/>
  </w:style>
  <w:style w:type="paragraph" w:customStyle="1" w:styleId="Numbertext">
    <w:name w:val="Number text"/>
    <w:pPr>
      <w:tabs>
        <w:tab w:val="left" w:pos="993"/>
        <w:tab w:val="left" w:pos="2552"/>
      </w:tabs>
      <w:spacing w:before="60" w:after="60"/>
      <w:ind w:left="992" w:hanging="992"/>
    </w:pPr>
    <w:rPr>
      <w:rFonts w:ascii="Palatino" w:hAnsi="Palatino"/>
      <w:sz w:val="22"/>
      <w:szCs w:val="22"/>
      <w:lang w:eastAsia="zh-CN"/>
    </w:rPr>
  </w:style>
  <w:style w:type="paragraph" w:customStyle="1" w:styleId="Line">
    <w:name w:val="Line"/>
    <w:basedOn w:val="Normal"/>
    <w:pPr>
      <w:tabs>
        <w:tab w:val="left" w:pos="0"/>
        <w:tab w:val="right" w:leader="underscore" w:pos="9214"/>
        <w:tab w:val="right" w:pos="11624"/>
      </w:tabs>
      <w:spacing w:after="240"/>
      <w:ind w:right="-1"/>
    </w:pPr>
    <w:rPr>
      <w:rFonts w:cs="Arial"/>
      <w:b/>
      <w:bCs/>
      <w:smallCaps/>
      <w:sz w:val="18"/>
      <w:szCs w:val="18"/>
      <w:lang w:val="en-GB" w:eastAsia="zh-CN"/>
    </w:rPr>
  </w:style>
  <w:style w:type="paragraph" w:customStyle="1" w:styleId="ClauseLevel6">
    <w:name w:val="Clause Level 6"/>
    <w:basedOn w:val="ClauseLevel4"/>
    <w:next w:val="ClauseLevel5"/>
    <w:pPr>
      <w:numPr>
        <w:ilvl w:val="4"/>
      </w:numPr>
    </w:pPr>
  </w:style>
  <w:style w:type="paragraph" w:customStyle="1" w:styleId="ClauseLevel7">
    <w:name w:val="Clause Level 7"/>
    <w:basedOn w:val="ClauseLevel4"/>
    <w:next w:val="ClauseLevel5"/>
    <w:pPr>
      <w:numPr>
        <w:ilvl w:val="5"/>
      </w:numPr>
    </w:pPr>
  </w:style>
  <w:style w:type="paragraph" w:customStyle="1" w:styleId="ClauseLevel8">
    <w:name w:val="Clause Level 8"/>
    <w:basedOn w:val="ClauseLevel4"/>
    <w:next w:val="ClauseLevel5"/>
    <w:pPr>
      <w:numPr>
        <w:ilvl w:val="6"/>
      </w:numPr>
    </w:pPr>
  </w:style>
  <w:style w:type="paragraph" w:customStyle="1" w:styleId="ClauseLevel9">
    <w:name w:val="Clause Level 9"/>
    <w:basedOn w:val="ClauseLevel4"/>
    <w:next w:val="ClauseLevel5"/>
    <w:pPr>
      <w:numPr>
        <w:ilvl w:val="7"/>
      </w:numPr>
    </w:pPr>
  </w:style>
  <w:style w:type="paragraph" w:customStyle="1" w:styleId="ClauseLevel10">
    <w:name w:val="Clause Level 10"/>
    <w:basedOn w:val="ClauseLevel4"/>
    <w:next w:val="ClauseLevel5"/>
    <w:pPr>
      <w:numPr>
        <w:ilvl w:val="8"/>
      </w:numPr>
    </w:pPr>
  </w:style>
  <w:style w:type="paragraph" w:customStyle="1" w:styleId="PKAttachmentHeading">
    <w:name w:val="PK Attachment Heading"/>
    <w:basedOn w:val="Normal"/>
    <w:pPr>
      <w:pageBreakBefore/>
      <w:shd w:val="solid" w:color="000000" w:fill="000000"/>
      <w:spacing w:line="280" w:lineRule="atLeast"/>
      <w:ind w:left="-1134" w:firstLine="1134"/>
      <w:outlineLvl w:val="3"/>
    </w:pPr>
    <w:rPr>
      <w:rFonts w:cs="Arial"/>
      <w:b/>
      <w:caps/>
      <w:color w:val="FFFFFF"/>
      <w:sz w:val="20"/>
      <w:szCs w:val="22"/>
      <w:lang w:eastAsia="en-AU"/>
    </w:rPr>
  </w:style>
  <w:style w:type="table" w:styleId="TableGrid">
    <w:name w:val="Table Grid"/>
    <w:basedOn w:val="TableNormal"/>
    <w:pPr>
      <w:spacing w:before="140" w:after="14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heduleHeadingChar">
    <w:name w:val="Schedule Heading Char"/>
    <w:link w:val="ScheduleHeading"/>
    <w:rPr>
      <w:rFonts w:ascii="Arial" w:hAnsi="Arial" w:cs="Arial"/>
      <w:b/>
      <w:caps/>
      <w:color w:val="FFFFFF"/>
      <w:szCs w:val="22"/>
      <w:shd w:val="solid" w:color="000000" w:fill="000000"/>
      <w:lang w:val="en-AU" w:eastAsia="en-AU" w:bidi="ar-SA"/>
    </w:rPr>
  </w:style>
  <w:style w:type="paragraph" w:customStyle="1" w:styleId="2Date">
    <w:name w:val="2. Date"/>
    <w:basedOn w:val="PlainParagraph"/>
    <w:next w:val="Normal"/>
    <w:pPr>
      <w:spacing w:before="280" w:after="4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7D584A"/>
    <w:rPr>
      <w:sz w:val="24"/>
      <w:szCs w:val="24"/>
    </w:rPr>
  </w:style>
  <w:style w:type="character" w:customStyle="1" w:styleId="NormalWebChar">
    <w:name w:val="Normal (Web) Char"/>
    <w:link w:val="NormalWeb"/>
    <w:rsid w:val="00FE16E6"/>
    <w:rPr>
      <w:rFonts w:ascii="Arial" w:eastAsia="SimSun" w:hAnsi="Arial"/>
      <w:color w:val="000000"/>
      <w:sz w:val="22"/>
      <w:szCs w:val="24"/>
      <w:lang w:val="en-AU" w:eastAsia="zh-CN" w:bidi="ar-SA"/>
    </w:rPr>
  </w:style>
  <w:style w:type="paragraph" w:customStyle="1" w:styleId="StyleBulleted">
    <w:name w:val="Style Bulleted"/>
    <w:basedOn w:val="Normal"/>
    <w:rsid w:val="00D96172"/>
    <w:pPr>
      <w:spacing w:after="120"/>
    </w:pPr>
  </w:style>
  <w:style w:type="character" w:customStyle="1" w:styleId="Heading1Char">
    <w:name w:val="Heading 1 Char"/>
    <w:link w:val="Heading1"/>
    <w:rsid w:val="006159B5"/>
    <w:rPr>
      <w:rFonts w:ascii="Arial Bold" w:hAnsi="Arial Bold"/>
      <w:b/>
      <w:caps/>
      <w:color w:val="6F9A93"/>
      <w:sz w:val="44"/>
      <w:lang w:eastAsia="en-US"/>
    </w:rPr>
  </w:style>
  <w:style w:type="table" w:customStyle="1" w:styleId="TableImages">
    <w:name w:val="Table Images"/>
    <w:basedOn w:val="TableNormal"/>
    <w:rsid w:val="00234B30"/>
    <w:rPr>
      <w:rFonts w:ascii="Arial" w:hAnsi="Arial"/>
      <w:sz w:val="22"/>
    </w:rPr>
    <w:tblPr/>
    <w:tcPr>
      <w:shd w:val="clear" w:color="auto" w:fill="auto"/>
    </w:tcPr>
  </w:style>
  <w:style w:type="paragraph" w:styleId="Title">
    <w:name w:val="Title"/>
    <w:basedOn w:val="Normal"/>
    <w:qFormat/>
    <w:rsid w:val="002E7E3E"/>
    <w:pPr>
      <w:spacing w:after="0"/>
      <w:jc w:val="right"/>
      <w:outlineLvl w:val="0"/>
    </w:pPr>
    <w:rPr>
      <w:rFonts w:cs="Arial"/>
      <w:b/>
      <w:bCs/>
      <w:color w:val="FFFFFF"/>
      <w:kern w:val="28"/>
      <w:sz w:val="52"/>
      <w:szCs w:val="32"/>
    </w:rPr>
  </w:style>
  <w:style w:type="paragraph" w:styleId="Subtitle">
    <w:name w:val="Subtitle"/>
    <w:basedOn w:val="Heading1"/>
    <w:next w:val="Normal"/>
    <w:link w:val="SubtitleChar"/>
    <w:qFormat/>
    <w:rsid w:val="006159B5"/>
    <w:pPr>
      <w:spacing w:after="480"/>
    </w:pPr>
    <w:rPr>
      <w:caps w:val="0"/>
      <w:sz w:val="36"/>
      <w:szCs w:val="36"/>
    </w:rPr>
  </w:style>
  <w:style w:type="character" w:customStyle="1" w:styleId="BodyTextChar">
    <w:name w:val="Body Text Char"/>
    <w:link w:val="BodyText"/>
    <w:rsid w:val="006159B5"/>
    <w:rPr>
      <w:rFonts w:ascii="Arial" w:hAnsi="Arial" w:cs="Arial"/>
      <w:bCs/>
      <w:sz w:val="22"/>
      <w:szCs w:val="24"/>
      <w:lang w:eastAsia="en-US"/>
    </w:rPr>
  </w:style>
  <w:style w:type="character" w:customStyle="1" w:styleId="BodyTextIndentChar">
    <w:name w:val="Body Text Indent Char"/>
    <w:link w:val="BodyTextIndent"/>
    <w:rsid w:val="006159B5"/>
    <w:rPr>
      <w:rFonts w:ascii="Arial" w:hAnsi="Arial" w:cs="Arial"/>
      <w:sz w:val="22"/>
      <w:szCs w:val="24"/>
      <w:lang w:eastAsia="en-US"/>
    </w:rPr>
  </w:style>
  <w:style w:type="character" w:customStyle="1" w:styleId="SubtitleChar">
    <w:name w:val="Subtitle Char"/>
    <w:link w:val="Subtitle"/>
    <w:rsid w:val="006159B5"/>
    <w:rPr>
      <w:rFonts w:ascii="Arial Bold" w:hAnsi="Arial Bold"/>
      <w:b/>
      <w:color w:val="6F9A93"/>
      <w:sz w:val="36"/>
      <w:szCs w:val="36"/>
      <w:lang w:eastAsia="en-US"/>
    </w:rPr>
  </w:style>
  <w:style w:type="paragraph" w:customStyle="1" w:styleId="Default">
    <w:name w:val="Default"/>
    <w:rsid w:val="00107185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en-AU"/>
    </w:rPr>
  </w:style>
  <w:style w:type="paragraph" w:styleId="ListBullet">
    <w:name w:val="List Bullet"/>
    <w:basedOn w:val="Normal"/>
    <w:uiPriority w:val="99"/>
    <w:unhideWhenUsed/>
    <w:qFormat/>
    <w:rsid w:val="00D117E2"/>
    <w:pPr>
      <w:tabs>
        <w:tab w:val="num" w:pos="360"/>
      </w:tabs>
      <w:spacing w:after="200" w:line="276" w:lineRule="auto"/>
      <w:ind w:left="360" w:hanging="360"/>
      <w:contextualSpacing/>
    </w:pPr>
    <w:rPr>
      <w:rFonts w:eastAsia="Calibri"/>
      <w:szCs w:val="22"/>
    </w:rPr>
  </w:style>
  <w:style w:type="paragraph" w:styleId="ListNumber">
    <w:name w:val="List Number"/>
    <w:basedOn w:val="Normal"/>
    <w:uiPriority w:val="99"/>
    <w:unhideWhenUsed/>
    <w:qFormat/>
    <w:rsid w:val="00E40538"/>
    <w:pPr>
      <w:tabs>
        <w:tab w:val="num" w:pos="360"/>
      </w:tabs>
      <w:spacing w:after="200" w:line="276" w:lineRule="auto"/>
      <w:ind w:left="360" w:hanging="360"/>
      <w:contextualSpacing/>
    </w:pPr>
    <w:rPr>
      <w:rFonts w:eastAsia="Calibri"/>
      <w:szCs w:val="22"/>
    </w:rPr>
  </w:style>
  <w:style w:type="paragraph" w:styleId="ListParagraph">
    <w:name w:val="List Paragraph"/>
    <w:basedOn w:val="Normal"/>
    <w:uiPriority w:val="72"/>
    <w:rsid w:val="008F25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000413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yperlink" Target="http://www.tripadvisor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jpeg"/><Relationship Id="rId23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emf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emf"/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PIRE Word Document" ma:contentTypeID="0x0101002D2270083505824BB40EC0FC75499B3801004AF90BD9AD07D245B4315F0EA460CF15" ma:contentTypeVersion="10" ma:contentTypeDescription="Create a new Word Document" ma:contentTypeScope="" ma:versionID="8b943f1596b361d1e2e17d930710979d">
  <xsd:schema xmlns:xsd="http://www.w3.org/2001/XMLSchema" xmlns:xs="http://www.w3.org/2001/XMLSchema" xmlns:p="http://schemas.microsoft.com/office/2006/metadata/properties" xmlns:ns2="f505482c-7624-442a-a7d5-f6ad3c9682a5" targetNamespace="http://schemas.microsoft.com/office/2006/metadata/properties" ma:root="true" ma:fieldsID="8ed223dbbacc09303c711064f514c1ba" ns2:_="">
    <xsd:import namespace="f505482c-7624-442a-a7d5-f6ad3c9682a5"/>
    <xsd:element name="properties">
      <xsd:complexType>
        <xsd:sequence>
          <xsd:element name="documentManagement">
            <xsd:complexType>
              <xsd:all>
                <xsd:element ref="ns2:DocumentDescription" minOccurs="0"/>
                <xsd:element ref="ns2:Approval" minOccurs="0"/>
                <xsd:element ref="ns2:RecordNumber" minOccurs="0"/>
                <xsd:element ref="ns2:Fun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05482c-7624-442a-a7d5-f6ad3c9682a5" elementFormDefault="qualified">
    <xsd:import namespace="http://schemas.microsoft.com/office/2006/documentManagement/types"/>
    <xsd:import namespace="http://schemas.microsoft.com/office/infopath/2007/PartnerControls"/>
    <xsd:element name="DocumentDescription" ma:index="8" nillable="true" ma:displayName="Document Description" ma:description="Document Description. Max 255 characters" ma:internalName="DocumentDescription">
      <xsd:simpleType>
        <xsd:restriction base="dms:Note">
          <xsd:maxLength value="255"/>
        </xsd:restriction>
      </xsd:simpleType>
    </xsd:element>
    <xsd:element name="Approval" ma:index="9" nillable="true" ma:displayName="Approval" ma:default="" ma:description="Select the approval status of the document" ma:format="Dropdown" ma:internalName="Approval">
      <xsd:simpleType>
        <xsd:restriction base="dms:Choice">
          <xsd:enumeration value="For Review"/>
          <xsd:enumeration value="Approved"/>
          <xsd:enumeration value="Superseded"/>
          <xsd:enumeration value="Cancelled"/>
        </xsd:restriction>
      </xsd:simpleType>
    </xsd:element>
    <xsd:element name="RecordNumber" ma:index="10" nillable="true" ma:displayName="Record Number" ma:description="RecordPoint Record Number" ma:internalName="RecordNumber">
      <xsd:simpleType>
        <xsd:restriction base="dms:Text"/>
      </xsd:simpleType>
    </xsd:element>
    <xsd:element name="Function" ma:index="11" nillable="true" ma:displayName="Function" ma:default="Parks" ma:description="Select the relevance function" ma:format="Dropdown" ma:hidden="true" ma:internalName="Function" ma:readOnly="false">
      <xsd:simpleType>
        <xsd:restriction base="dms:Choice">
          <xsd:enumeration value="Administration"/>
          <xsd:enumeration value="International"/>
          <xsd:enumeration value="OHS"/>
          <xsd:enumeration value="Legal"/>
          <xsd:enumeration value="Parks"/>
          <xsd:enumeration value="Personnel"/>
          <xsd:enumeration value="Program Admin"/>
          <xsd:enumeration value="Project"/>
          <xsd:enumeration value="Property"/>
          <xsd:enumeration value="Regulation"/>
          <xsd:enumeration value="Technology"/>
          <xsd:enumeration value="Climate Chang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5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Description xmlns="f505482c-7624-442a-a7d5-f6ad3c9682a5">Goal 4: 59</DocumentDescription>
    <Approval xmlns="f505482c-7624-442a-a7d5-f6ad3c9682a5" xsi:nil="true"/>
    <RecordNumber xmlns="f505482c-7624-442a-a7d5-f6ad3c9682a5">003485904</RecordNumber>
    <Function xmlns="f505482c-7624-442a-a7d5-f6ad3c9682a5">Parks</Function>
  </documentManagement>
</p:properties>
</file>

<file path=customXml/itemProps1.xml><?xml version="1.0" encoding="utf-8"?>
<ds:datastoreItem xmlns:ds="http://schemas.openxmlformats.org/officeDocument/2006/customXml" ds:itemID="{3B8C893B-7F63-4F0D-913C-A711575290A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AC965D-4504-4E1C-A819-95BF794E3B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51FEC-507E-42E1-A467-FBC90DDF71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05482c-7624-442a-a7d5-f6ad3c9682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A227135-6D3C-4671-A9DB-344E48617FFA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B01047B2-BB8E-494E-98CC-57D7FD1BE588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2743AB91-7522-4F8C-9428-441F91AA57B5}">
  <ds:schemaRefs>
    <ds:schemaRef ds:uri="http://schemas.microsoft.com/office/2006/metadata/properties"/>
    <ds:schemaRef ds:uri="http://schemas.microsoft.com/office/infopath/2007/PartnerControls"/>
    <ds:schemaRef ds:uri="f505482c-7624-442a-a7d5-f6ad3c968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5875</Words>
  <Characters>33491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ANBG - Marketing Plan 2015-17</vt:lpstr>
    </vt:vector>
  </TitlesOfParts>
  <Company>Ray L Davis &amp; Company</Company>
  <LinksUpToDate>false</LinksUpToDate>
  <CharactersWithSpaces>39288</CharactersWithSpaces>
  <SharedDoc>false</SharedDoc>
  <HLinks>
    <vt:vector size="6" baseType="variant">
      <vt:variant>
        <vt:i4>3014769</vt:i4>
      </vt:variant>
      <vt:variant>
        <vt:i4>0</vt:i4>
      </vt:variant>
      <vt:variant>
        <vt:i4>0</vt:i4>
      </vt:variant>
      <vt:variant>
        <vt:i4>5</vt:i4>
      </vt:variant>
      <vt:variant>
        <vt:lpwstr>http://www.tripadvisor.com/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ANBG - Marketing Plan 2015-17</dc:title>
  <dc:creator>alexandra sawyer</dc:creator>
  <cp:lastModifiedBy>Sabrina Sonntag</cp:lastModifiedBy>
  <cp:revision>2</cp:revision>
  <cp:lastPrinted>2015-11-06T07:56:00Z</cp:lastPrinted>
  <dcterms:created xsi:type="dcterms:W3CDTF">2021-12-08T00:03:00Z</dcterms:created>
  <dcterms:modified xsi:type="dcterms:W3CDTF">2021-12-08T00:03:00Z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0x0101002D2270083505824BB40EC0FC75499B3801004AF90BD9AD07D245B4315F0EA460CF15</vt:lpwstr>
  </property>
  <property fmtid="{D5CDD505-2E9C-101B-9397-08002B2CF9AE}" pid="3" name="RecordPoint_WorkflowType">
    <vt:lpwstr>ActiveSubmitStub</vt:lpwstr>
  </property>
  <property fmtid="{D5CDD505-2E9C-101B-9397-08002B2CF9AE}" pid="4" name="RecordPoint_ActiveItemSiteId">
    <vt:lpwstr>{13b07fa0-e2a9-4205-af1a-0aab959d968a}</vt:lpwstr>
  </property>
  <property fmtid="{D5CDD505-2E9C-101B-9397-08002B2CF9AE}" pid="5" name="RecordPoint_ActiveItemListId">
    <vt:lpwstr>{01117594-354f-47cc-ad71-52fe12117268}</vt:lpwstr>
  </property>
  <property fmtid="{D5CDD505-2E9C-101B-9397-08002B2CF9AE}" pid="6" name="RecordPoint_ActiveItemUniqueId">
    <vt:lpwstr>{3f6d0450-f0ae-4089-bfd0-df5fd87e179c}</vt:lpwstr>
  </property>
  <property fmtid="{D5CDD505-2E9C-101B-9397-08002B2CF9AE}" pid="7" name="RecordPoint_ActiveItemWebId">
    <vt:lpwstr>{f505482c-7624-442a-a7d5-f6ad3c9682a5}</vt:lpwstr>
  </property>
  <property fmtid="{D5CDD505-2E9C-101B-9397-08002B2CF9AE}" pid="8" name="RecordPoint_RecordNumberSubmitted">
    <vt:lpwstr>003485904</vt:lpwstr>
  </property>
  <property fmtid="{D5CDD505-2E9C-101B-9397-08002B2CF9AE}" pid="9" name="IconOverlay">
    <vt:lpwstr/>
  </property>
  <property fmtid="{D5CDD505-2E9C-101B-9397-08002B2CF9AE}" pid="10" name="RecordPoint_SubmissionCompleted">
    <vt:lpwstr>2020-09-13T05:29:30.4894635+10:00</vt:lpwstr>
  </property>
  <property fmtid="{D5CDD505-2E9C-101B-9397-08002B2CF9AE}" pid="11" name="MetadataSecurityLog">
    <vt:lpwstr/>
  </property>
  <property fmtid="{D5CDD505-2E9C-101B-9397-08002B2CF9AE}" pid="12" name="RecordPoint_SubmissionDate">
    <vt:lpwstr/>
  </property>
  <property fmtid="{D5CDD505-2E9C-101B-9397-08002B2CF9AE}" pid="13" name="RecordPoint_ActiveItemMoved">
    <vt:lpwstr/>
  </property>
  <property fmtid="{D5CDD505-2E9C-101B-9397-08002B2CF9AE}" pid="14" name="RecordPoint_RecordFormat">
    <vt:lpwstr/>
  </property>
</Properties>
</file>